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18"/>
        </w:rPr>
      </w:pPr>
    </w:p>
    <w:p>
      <w:pPr>
        <w:pStyle w:val="Heading1"/>
        <w:spacing w:before="90"/>
        <w:ind w:left="270" w:right="4784"/>
        <w:jc w:val="center"/>
      </w:pPr>
      <w:r>
        <w:rPr>
          <w:color w:val="FFFFFF"/>
        </w:rPr>
        <w:t>«Особенности</w:t>
      </w:r>
      <w:r>
        <w:rPr>
          <w:color w:val="FFFFFF"/>
          <w:spacing w:val="-2"/>
        </w:rPr>
        <w:t> </w:t>
      </w:r>
      <w:r>
        <w:rPr>
          <w:color w:val="FFFFFF"/>
        </w:rPr>
        <w:t>заполнения</w:t>
      </w:r>
      <w:r>
        <w:rPr>
          <w:color w:val="FFFFFF"/>
          <w:spacing w:val="-1"/>
        </w:rPr>
        <w:t> </w:t>
      </w:r>
      <w:r>
        <w:rPr>
          <w:color w:val="FFFFFF"/>
        </w:rPr>
        <w:t>формы</w:t>
      </w:r>
      <w:r>
        <w:rPr>
          <w:color w:val="FFFFFF"/>
          <w:spacing w:val="-3"/>
        </w:rPr>
        <w:t> </w:t>
      </w:r>
      <w:r>
        <w:rPr>
          <w:color w:val="FFFFFF"/>
        </w:rPr>
        <w:t>300.00</w:t>
      </w:r>
    </w:p>
    <w:p>
      <w:pPr>
        <w:spacing w:before="1"/>
        <w:ind w:left="270" w:right="4784" w:firstLine="0"/>
        <w:jc w:val="center"/>
        <w:rPr>
          <w:b/>
          <w:sz w:val="24"/>
        </w:rPr>
      </w:pPr>
      <w:r>
        <w:rPr>
          <w:b/>
          <w:color w:val="FFFFFF"/>
          <w:sz w:val="24"/>
        </w:rPr>
        <w:t>«Декларация</w:t>
      </w:r>
      <w:r>
        <w:rPr>
          <w:b/>
          <w:color w:val="FFFFFF"/>
          <w:spacing w:val="-1"/>
          <w:sz w:val="24"/>
        </w:rPr>
        <w:t> </w:t>
      </w:r>
      <w:r>
        <w:rPr>
          <w:b/>
          <w:color w:val="FFFFFF"/>
          <w:sz w:val="24"/>
        </w:rPr>
        <w:t>по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НДС»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spacing w:before="86"/>
        <w:ind w:left="1707" w:right="0" w:firstLine="0"/>
        <w:jc w:val="left"/>
        <w:rPr>
          <w:b/>
          <w:sz w:val="32"/>
        </w:rPr>
      </w:pPr>
      <w:r>
        <w:rPr>
          <w:b/>
          <w:sz w:val="32"/>
        </w:rPr>
        <w:t>Программа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семинара: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0" w:lineRule="auto" w:before="280" w:after="0"/>
        <w:ind w:left="428" w:right="6235" w:firstLine="0"/>
        <w:jc w:val="left"/>
        <w:rPr>
          <w:sz w:val="24"/>
        </w:rPr>
      </w:pPr>
      <w:r>
        <w:rPr>
          <w:sz w:val="24"/>
        </w:rPr>
        <w:t>Определение налогоплательщика и объекта</w:t>
      </w:r>
      <w:r>
        <w:rPr>
          <w:spacing w:val="-57"/>
          <w:sz w:val="24"/>
        </w:rPr>
        <w:t> </w:t>
      </w:r>
      <w:r>
        <w:rPr>
          <w:sz w:val="24"/>
        </w:rPr>
        <w:t>налогообложения;</w:t>
      </w: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headerReference w:type="default" r:id="rId5"/>
          <w:footerReference w:type="default" r:id="rId6"/>
          <w:type w:val="continuous"/>
          <w:pgSz w:w="11910" w:h="16840"/>
          <w:pgMar w:header="764" w:footer="480" w:top="1040" w:bottom="680" w:left="280" w:right="24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0" w:lineRule="auto" w:before="90" w:after="0"/>
        <w:ind w:left="428" w:right="168" w:firstLine="0"/>
        <w:jc w:val="left"/>
        <w:rPr>
          <w:sz w:val="24"/>
        </w:rPr>
      </w:pPr>
      <w:r>
        <w:rPr/>
        <w:pict>
          <v:group style="position:absolute;margin-left:29.700001pt;margin-top:9.899982pt;width:491.1pt;height:771.45pt;mso-position-horizontal-relative:page;mso-position-vertical-relative:page;z-index:-15792128" coordorigin="594,198" coordsize="9822,15429">
            <v:shape style="position:absolute;left:1564;top:7651;width:8360;height:2475" type="#_x0000_t75" stroked="false">
              <v:imagedata r:id="rId7" o:title=""/>
            </v:shape>
            <v:shape style="position:absolute;left:6889;top:198;width:166;height:15429" coordorigin="6889,198" coordsize="166,15429" path="m6978,348l6950,348,6939,359,6939,387,6950,398,6978,398,6989,387,6989,359,6978,348xm6964,198l6889,273,6964,348,7014,298,6950,298,6939,287,6939,259,6950,248,7014,248,6964,198xm6978,248l6950,248,6939,259,6939,287,6950,298,6978,298,6989,287,6989,259,6978,248xm7014,248l6978,248,6989,259,6989,287,6978,298,7014,298,7039,273,7014,248xm6978,448l6950,448,6939,459,6939,487,6950,498,6978,498,6989,487,6989,459,6978,448xm6978,548l6951,548,6939,559,6939,587,6951,598,6978,598,6989,587,6989,559,6978,548xm6978,648l6951,648,6939,659,6939,687,6951,698,6978,698,6989,687,6989,659,6978,648xm6978,748l6951,748,6940,759,6940,787,6951,798,6978,798,6990,787,6990,759,6978,748xm6978,848l6951,848,6940,859,6940,887,6951,898,6978,898,6990,887,6990,859,6978,848xm6979,948l6951,948,6940,960,6940,987,6951,998,6979,998,6990,987,6990,960,6979,948xm6979,1048l6951,1048,6940,1060,6940,1087,6951,1098,6979,1098,6990,1087,6990,1060,6979,1048xm6979,1148l6951,1148,6940,1160,6940,1187,6951,1198,6979,1198,6990,1187,6990,1160,6979,1148xm6979,1248l6951,1248,6940,1260,6940,1287,6951,1299,6979,1299,6990,1287,6990,1260,6979,1248xm6979,1349l6951,1349,6940,1360,6940,1387,6951,1399,6979,1399,6990,1387,6990,1360,6979,1349xm6979,1449l6951,1449,6940,1460,6940,1487,6951,1499,6979,1499,6990,1487,6990,1460,6979,1449xm6979,1549l6952,1549,6940,1560,6940,1588,6952,1599,6979,1599,6990,1588,6990,1560,6979,1549xm6979,1649l6952,1649,6940,1660,6940,1688,6952,1699,6979,1699,6990,1688,6990,1660,6979,1649xm6979,1749l6952,1749,6941,1760,6941,1788,6952,1799,6979,1799,6991,1788,6991,1760,6979,1749xm6979,1849l6952,1849,6941,1860,6941,1888,6952,1899,6979,1899,6991,1888,6991,1860,6979,1849xm6980,1949l6952,1949,6941,1960,6941,1988,6952,1999,6980,1999,6991,1988,6991,1960,6980,1949xm6980,2049l6952,2049,6941,2060,6941,2088,6952,2099,6980,2099,6991,2088,6991,2060,6980,2049xm6980,2149l6952,2149,6941,2160,6941,2188,6952,2199,6980,2199,6991,2188,6991,2160,6980,2149xm6980,2249l6952,2249,6941,2260,6941,2288,6952,2299,6980,2299,6991,2288,6991,2260,6980,2249xm6980,2349l6952,2349,6941,2360,6941,2388,6952,2399,6980,2399,6991,2388,6991,2360,6980,2349xm6980,2449l6952,2449,6941,2460,6941,2488,6952,2499,6980,2499,6991,2488,6991,2460,6980,2449xm6980,2549l6953,2549,6941,2560,6941,2588,6953,2599,6980,2599,6991,2588,6991,2560,6980,2549xm6980,2649l6953,2649,6942,2660,6942,2688,6953,2699,6980,2699,6992,2688,6992,2660,6980,2649xm6980,2749l6953,2749,6942,2760,6942,2788,6953,2799,6980,2799,6992,2788,6992,2760,6980,2749xm6981,2849l6953,2849,6942,2860,6942,2888,6953,2899,6981,2899,6992,2888,6992,2860,6981,2849xm6981,2949l6953,2949,6942,2961,6942,2988,6953,2999,6981,2999,6992,2988,6992,2961,6981,2949xm6981,3049l6953,3049,6942,3061,6942,3088,6953,3099,6981,3099,6992,3088,6992,3061,6981,3049xm6981,3149l6953,3149,6942,3161,6942,3188,6953,3199,6981,3199,6992,3188,6992,3161,6981,3149xm6981,3249l6953,3249,6942,3261,6942,3288,6953,3300,6981,3300,6992,3288,6992,3261,6981,3249xm6981,3350l6953,3350,6942,3361,6942,3388,6953,3400,6981,3400,6992,3388,6992,3361,6981,3350xm6981,3450l6954,3450,6942,3461,6942,3488,6954,3500,6981,3500,6992,3488,6992,3461,6981,3450xm6981,3550l6954,3550,6942,3561,6942,3589,6954,3600,6981,3600,6992,3589,6992,3561,6981,3550xm6981,3650l6954,3650,6943,3661,6943,3689,6954,3700,6981,3700,6993,3689,6993,3661,6981,3650xm6981,3750l6954,3750,6943,3761,6943,3789,6954,3800,6981,3800,6993,3789,6993,3761,6981,3750xm6982,3850l6954,3850,6943,3861,6943,3889,6954,3900,6982,3900,6993,3889,6993,3861,6982,3850xm6982,3950l6954,3950,6943,3961,6943,3989,6954,4000,6982,4000,6993,3989,6993,3961,6982,3950xm6982,4050l6954,4050,6943,4061,6943,4089,6954,4100,6982,4100,6993,4089,6993,4061,6982,4050xm6982,4150l6954,4150,6943,4161,6943,4189,6954,4200,6982,4200,6993,4189,6993,4161,6982,4150xm6982,4250l6954,4250,6943,4261,6943,4289,6954,4300,6982,4300,6993,4289,6993,4261,6982,4250xm6982,4350l6954,4350,6943,4361,6943,4389,6954,4400,6982,4400,6993,4389,6993,4361,6982,4350xm6982,4450l6955,4450,6943,4461,6943,4489,6955,4500,6982,4500,6993,4489,6993,4461,6982,4450xm6982,4550l6955,4550,6943,4561,6943,4589,6955,4600,6982,4600,6993,4589,6993,4561,6982,4550xm6982,4650l6955,4650,6944,4661,6944,4689,6955,4700,6982,4700,6994,4689,6994,4661,6982,4650xm6983,4750l6955,4750,6944,4761,6944,4789,6955,4800,6983,4800,6994,4789,6994,4761,6983,4750xm6983,4850l6955,4850,6944,4861,6944,4889,6955,4900,6983,4900,6994,4889,6994,4861,6983,4850xm6983,4950l6955,4950,6944,4962,6944,4989,6955,5000,6983,5000,6994,4989,6994,4962,6983,4950xm6983,5050l6955,5050,6944,5062,6944,5089,6955,5100,6983,5100,6994,5089,6994,5062,6983,5050xm6983,5150l6955,5150,6944,5162,6944,5189,6955,5200,6983,5200,6994,5189,6994,5162,6983,5150xm6983,5250l6955,5250,6944,5262,6944,5289,6955,5301,6983,5301,6994,5289,6994,5262,6983,5250xm6983,5351l6956,5351,6944,5362,6944,5389,6956,5401,6983,5401,6994,5389,6994,5362,6983,5351xm6983,5451l6956,5451,6944,5462,6944,5489,6956,5501,6983,5501,6994,5489,6994,5462,6983,5451xm6983,5551l6956,5551,6945,5562,6945,5590,6956,5601,6983,5601,6995,5590,6995,5562,6983,5551xm6983,5651l6956,5651,6945,5662,6945,5690,6956,5701,6983,5701,6995,5690,6995,5662,6983,5651xm6984,5751l6956,5751,6945,5762,6945,5790,6956,5801,6984,5801,6995,5790,6995,5762,6984,5751xm6984,5851l6956,5851,6945,5862,6945,5890,6956,5901,6984,5901,6995,5890,6995,5862,6984,5851xm6984,5951l6956,5951,6945,5962,6945,5990,6956,6001,6984,6001,6995,5990,6995,5962,6984,5951xm6984,6051l6956,6051,6945,6062,6945,6090,6956,6101,6984,6101,6995,6090,6995,6062,6984,6051xm6984,6151l6956,6151,6945,6162,6945,6190,6956,6201,6984,6201,6995,6190,6995,6162,6984,6151xm6984,6251l6956,6251,6945,6262,6945,6290,6956,6301,6984,6301,6995,6290,6995,6262,6984,6251xm6984,6351l6957,6351,6945,6362,6945,6390,6957,6401,6984,6401,6995,6390,6995,6362,6984,6351xm6984,6451l6957,6451,6945,6462,6945,6490,6957,6501,6984,6501,6995,6490,6995,6462,6984,6451xm6984,6551l6957,6551,6946,6562,6946,6590,6957,6601,6984,6601,6996,6590,6996,6562,6984,6551xm6984,6651l6957,6651,6946,6662,6946,6690,6957,6701,6984,6701,6996,6690,6996,6662,6984,6651xm6985,6751l6957,6751,6946,6762,6946,6790,6957,6801,6985,6801,6996,6790,6996,6762,6985,6751xm6985,6851l6957,6851,6946,6862,6946,6890,6957,6901,6985,6901,6996,6890,6996,6862,6985,6851xm6985,6951l6957,6951,6946,6963,6946,6990,6957,7001,6985,7001,6996,6990,6996,6963,6985,6951xm6985,7051l6957,7051,6946,7063,6946,7090,6957,7101,6985,7101,6996,7090,6996,7063,6985,7051xm6985,7151l6957,7151,6946,7163,6946,7190,6957,7201,6985,7201,6996,7190,6996,7163,6985,7151xm6985,7251l6958,7251,6946,7263,6946,7290,6958,7302,6985,7302,6996,7290,6996,7263,6985,7251xm6985,7352l6958,7352,6946,7363,6946,7390,6958,7402,6985,7402,6996,7390,6996,7363,6985,7352xm6985,7452l6958,7452,6947,7463,6947,7490,6958,7502,6985,7502,6997,7490,6997,7463,6985,7452xm6985,7552l6958,7552,6947,7563,6947,7591,6958,7602,6985,7602,6997,7591,6997,7563,6985,7552xm6986,7652l6958,7652,6947,7663,6947,7691,6958,7702,6986,7702,6997,7691,6997,7663,6986,7652xm6986,7752l6958,7752,6947,7763,6947,7791,6958,7802,6986,7802,6997,7791,6997,7763,6986,7752xm6986,7852l6958,7852,6947,7863,6947,7891,6958,7902,6986,7902,6997,7891,6997,7863,6986,7852xm6986,7952l6958,7952,6947,7963,6947,7991,6958,8002,6986,8002,6997,7991,6997,7963,6986,7952xm6986,8052l6958,8052,6947,8063,6947,8091,6958,8102,6986,8102,6997,8091,6997,8063,6986,8052xm6986,8152l6958,8152,6947,8163,6947,8191,6958,8202,6986,8202,6997,8191,6997,8163,6986,8152xm6986,8252l6959,8252,6947,8263,6947,8291,6959,8302,6986,8302,6997,8291,6997,8263,6986,8252xm6986,8352l6959,8352,6947,8363,6947,8391,6959,8402,6986,8402,6997,8391,6997,8363,6986,8352xm6986,8452l6959,8452,6948,8463,6948,8491,6959,8502,6986,8502,6998,8491,6998,8463,6986,8452xm6986,8552l6959,8552,6948,8563,6948,8591,6959,8602,6986,8602,6998,8591,6998,8563,6986,8552xm6987,8652l6959,8652,6948,8663,6948,8691,6959,8702,6987,8702,6998,8691,6998,8663,6987,8652xm6987,8752l6959,8752,6948,8763,6948,8791,6959,8802,6987,8802,6998,8791,6998,8763,6987,8752xm6987,8852l6959,8852,6948,8864,6948,8891,6959,8902,6987,8902,6998,8891,6998,8864,6987,8852xm6987,8952l6959,8952,6948,8964,6948,8991,6959,9002,6987,9002,6998,8991,6998,8964,6987,8952xm6987,9052l6959,9052,6948,9064,6948,9091,6959,9102,6987,9102,6998,9091,6998,9064,6987,9052xm6987,9152l6960,9152,6948,9164,6948,9191,6960,9203,6987,9203,6998,9191,6998,9164,6987,9152xm6987,9253l6960,9253,6948,9264,6948,9291,6960,9303,6987,9303,6998,9291,6998,9264,6987,9253xm6987,9353l6960,9353,6949,9364,6949,9391,6960,9403,6987,9403,6999,9391,6999,9364,6987,9353xm6987,9453l6960,9453,6949,9464,6949,9491,6960,9503,6987,9503,6999,9491,6999,9464,6987,9453xm6988,9553l6960,9553,6949,9564,6949,9592,6960,9603,6988,9603,6999,9592,6999,9564,6988,9553xm6988,9653l6960,9653,6949,9664,6949,9692,6960,9703,6988,9703,6999,9692,6999,9664,6988,9653xm6988,9753l6960,9753,6949,9764,6949,9792,6960,9803,6988,9803,6999,9792,6999,9764,6988,9753xm6988,9853l6960,9853,6949,9864,6949,9892,6960,9903,6988,9903,6999,9892,6999,9864,6988,9853xm6988,9953l6960,9953,6949,9964,6949,9992,6960,10003,6988,10003,6999,9992,6999,9964,6988,9953xm6988,10053l6960,10053,6949,10064,6949,10092,6960,10103,6988,10103,6999,10092,6999,10064,6988,10053xm6988,10153l6961,10153,6949,10164,6949,10192,6961,10203,6988,10203,6999,10192,6999,10164,6988,10153xm6988,10253l6961,10253,6949,10264,6949,10292,6961,10303,6988,10303,6999,10292,6999,10264,6988,10253xm6988,10353l6961,10353,6950,10364,6950,10392,6961,10403,6988,10403,7000,10392,7000,10364,6988,10353xm6988,10453l6961,10453,6950,10464,6950,10492,6961,10503,6988,10503,7000,10492,7000,10464,6988,10453xm6989,10553l6961,10553,6950,10564,6950,10592,6961,10603,6989,10603,7000,10592,7000,10564,6989,10553xm6989,10653l6961,10653,6950,10664,6950,10692,6961,10703,6989,10703,7000,10692,7000,10664,6989,10653xm6989,10753l6961,10753,6950,10764,6950,10792,6961,10803,6989,10803,7000,10792,7000,10764,6989,10753xm6989,10853l6961,10853,6950,10865,6950,10892,6961,10903,6989,10903,7000,10892,7000,10865,6989,10853xm6989,10953l6961,10953,6950,10965,6950,10992,6961,11003,6989,11003,7000,10992,7000,10965,6989,10953xm6989,11053l6961,11053,6950,11065,6950,11092,6961,11103,6989,11103,7000,11092,7000,11065,6989,11053xm6989,11153l6962,11153,6950,11165,6950,11192,6962,11204,6989,11204,7000,11192,7000,11165,6989,11153xm6989,11254l6962,11254,6951,11265,6951,11292,6962,11304,6989,11304,7001,11292,7001,11265,6989,11254xm6989,11354l6962,11354,6951,11365,6951,11392,6962,11404,6989,11404,7001,11392,7001,11365,6989,11354xm6990,11454l6962,11454,6951,11465,6951,11492,6962,11504,6990,11504,7001,11492,7001,11465,6990,11454xm6990,11554l6962,11554,6951,11565,6951,11593,6962,11604,6990,11604,7001,11593,7001,11565,6990,11554xm6990,11654l6962,11654,6951,11665,6951,11693,6962,11704,6990,11704,7001,11693,7001,11665,6990,11654xm6990,11754l6962,11754,6951,11765,6951,11793,6962,11804,6990,11804,7001,11793,7001,11765,6990,11754xm6990,11854l6962,11854,6951,11865,6951,11893,6962,11904,6990,11904,7001,11893,7001,11865,6990,11854xm6990,11954l6962,11954,6951,11965,6951,11993,6962,12004,6990,12004,7001,11993,7001,11965,6990,11954xm6990,12054l6963,12054,6951,12065,6951,12093,6963,12104,6990,12104,7001,12093,7001,12065,6990,12054xm6990,12154l6963,12154,6951,12165,6951,12193,6963,12204,6990,12204,7001,12193,7001,12165,6990,12154xm6990,12254l6963,12254,6952,12265,6952,12293,6963,12304,6990,12304,7002,12293,7002,12265,6990,12254xm6990,12354l6963,12354,6952,12365,6952,12393,6963,12404,6990,12404,7002,12393,7002,12365,6990,12354xm6991,12454l6963,12454,6952,12465,6952,12493,6963,12504,6991,12504,7002,12493,7002,12465,6991,12454xm6991,12554l6963,12554,6952,12565,6952,12593,6963,12604,6991,12604,7002,12593,7002,12565,6991,12554xm6991,12654l6963,12654,6952,12665,6952,12693,6963,12704,6991,12704,7002,12693,7002,12665,6991,12654xm6991,12754l6963,12754,6952,12765,6952,12793,6963,12804,6991,12804,7002,12793,7002,12765,6991,12754xm6991,12854l6963,12854,6952,12866,6952,12893,6963,12904,6991,12904,7002,12893,7002,12866,6991,12854xm6991,12954l6963,12954,6952,12966,6952,12993,6963,13004,6991,13004,7002,12993,7002,12966,6991,12954xm6991,13054l6964,13054,6952,13066,6952,13093,6964,13104,6991,13104,7002,13093,7002,13066,6991,13054xm6991,13154l6964,13154,6953,13166,6953,13193,6964,13205,6991,13205,7003,13193,7003,13166,6991,13154xm6991,13255l6964,13255,6953,13266,6953,13293,6964,13305,6991,13305,7003,13293,7003,13266,6991,13255xm6992,13355l6964,13355,6953,13366,6953,13393,6964,13405,6992,13405,7003,13393,7003,13366,6992,13355xm6992,13455l6964,13455,6953,13466,6953,13493,6964,13505,6992,13505,7003,13493,7003,13466,6992,13455xm6992,13555l6964,13555,6953,13566,6953,13594,6964,13605,6992,13605,7003,13594,7003,13566,6992,13555xm6992,13655l6964,13655,6953,13666,6953,13694,6964,13705,6992,13705,7003,13694,7003,13666,6992,13655xm6992,13755l6964,13755,6953,13766,6953,13794,6964,13805,6992,13805,7003,13794,7003,13766,6992,13755xm6992,13855l6964,13855,6953,13866,6953,13894,6964,13905,6992,13905,7003,13894,7003,13866,6992,13855xm6992,13955l6965,13955,6953,13966,6953,13994,6965,14005,6992,14005,7003,13994,7003,13966,6992,13955xm6992,14055l6965,14055,6953,14066,6953,14094,6965,14105,6992,14105,7003,14094,7003,14066,6992,14055xm6992,14155l6965,14155,6954,14166,6954,14194,6965,14205,6992,14205,7004,14194,7004,14166,6992,14155xm6992,14255l6965,14255,6954,14266,6954,14294,6965,14305,6992,14305,7004,14294,7004,14266,6992,14255xm6993,14355l6965,14355,6954,14366,6954,14394,6965,14405,6993,14405,7004,14394,7004,14366,6993,14355xm6993,14455l6965,14455,6954,14466,6954,14494,6965,14505,6993,14505,7004,14494,7004,14466,6993,14455xm6993,14555l6965,14555,6954,14566,6954,14594,6965,14605,6993,14605,7004,14594,7004,14566,6993,14555xm6993,14655l6965,14655,6954,14666,6954,14694,6965,14705,6993,14705,7004,14694,7004,14666,6993,14655xm6993,14755l6965,14755,6954,14767,6954,14794,6965,14805,6993,14805,7004,14794,7004,14767,6993,14755xm6993,14855l6965,14855,6954,14867,6954,14894,6965,14905,6993,14905,7004,14894,7004,14867,6993,14855xm6993,14955l6966,14955,6954,14967,6954,14994,6966,15005,6993,15005,7004,14994,7004,14967,6993,14955xm6993,15055l6966,15055,6955,15067,6955,15094,6966,15106,6993,15106,7005,15094,7005,15067,6993,15055xm6993,15156l6966,15156,6955,15167,6955,15194,6966,15206,6993,15206,7005,15194,7005,15167,6993,15156xm6994,15256l6966,15256,6955,15267,6955,15294,6966,15306,6994,15306,7005,15294,7005,15267,6994,15256xm6994,15356l6966,15356,6955,15367,6955,15394,6966,15406,6994,15406,7005,15394,7005,15367,6994,15356xm6959,15498l6905,15552,6980,15627,7055,15552,7009,15506,6966,15506,6959,15498xm6980,15477l6959,15498,6966,15506,6994,15506,7001,15498,6980,15477xm7001,15498l6994,15506,7009,15506,7001,15498xm6994,15456l6966,15456,6955,15467,6955,15495,6959,15498,6980,15477,7005,15477,7005,15467,6994,15456xm7005,15477l6980,15477,7001,15498,7005,15495,7005,15477xe" filled="true" fillcolor="#4f81bc" stroked="false">
              <v:path arrowok="t"/>
              <v:fill type="solid"/>
            </v:shape>
            <v:shape style="position:absolute;left:594;top:1160;width:6006;height:877" coordorigin="594,1160" coordsize="6006,877" path="m6600,1160l594,1160,594,1280,594,2037,6600,2037,6600,1280,6600,1160xe" filled="true" fillcolor="#e6e6e6" stroked="false">
              <v:path arrowok="t"/>
              <v:fill opacity="32896f" type="solid"/>
            </v:shape>
            <v:shape style="position:absolute;left:654;top:1220;width:6006;height:877" coordorigin="654,1220" coordsize="6006,877" path="m6660,1220l654,1220,654,1280,654,2097,6660,2097,6660,1280,6660,1220xe" filled="true" fillcolor="#808080" stroked="false">
              <v:path arrowok="t"/>
              <v:fill opacity="32896f" type="solid"/>
            </v:shape>
            <v:rect style="position:absolute;left:714;top:1280;width:6006;height:877" filled="true" fillcolor="#365f91" stroked="false">
              <v:fill type="solid"/>
            </v:rect>
            <v:shape style="position:absolute;left:7189;top:449;width:3227;height:821" type="#_x0000_t75" stroked="false">
              <v:imagedata r:id="rId8" o:title=""/>
            </v:shape>
            <v:shape style="position:absolute;left:7009;top:1314;width:3015;height:3015" type="#_x0000_t75" alt="C:\Users\Пользователь\Desktop\elvira.png" stroked="false">
              <v:imagedata r:id="rId9" o:title=""/>
            </v:shape>
            <w10:wrap type="none"/>
          </v:group>
        </w:pict>
      </w:r>
      <w:r>
        <w:rPr>
          <w:sz w:val="24"/>
        </w:rPr>
        <w:t>Оборот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реализации,</w:t>
      </w:r>
      <w:r>
        <w:rPr>
          <w:spacing w:val="-3"/>
          <w:sz w:val="24"/>
        </w:rPr>
        <w:t> </w:t>
      </w:r>
      <w:r>
        <w:rPr>
          <w:sz w:val="24"/>
        </w:rPr>
        <w:t>место</w:t>
      </w:r>
      <w:r>
        <w:rPr>
          <w:spacing w:val="-3"/>
          <w:sz w:val="24"/>
        </w:rPr>
        <w:t> </w:t>
      </w:r>
      <w:r>
        <w:rPr>
          <w:sz w:val="24"/>
        </w:rPr>
        <w:t>реализации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дата</w:t>
      </w:r>
      <w:r>
        <w:rPr>
          <w:spacing w:val="-57"/>
          <w:sz w:val="24"/>
        </w:rPr>
        <w:t> </w:t>
      </w:r>
      <w:r>
        <w:rPr>
          <w:sz w:val="24"/>
        </w:rPr>
        <w:t>совершения оборота;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0" w:lineRule="auto" w:before="1" w:after="0"/>
        <w:ind w:left="428" w:right="502" w:firstLine="0"/>
        <w:jc w:val="left"/>
        <w:rPr>
          <w:sz w:val="24"/>
        </w:rPr>
      </w:pPr>
      <w:r>
        <w:rPr>
          <w:sz w:val="24"/>
        </w:rPr>
        <w:t>Разница</w:t>
      </w:r>
      <w:r>
        <w:rPr>
          <w:spacing w:val="-4"/>
          <w:sz w:val="24"/>
        </w:rPr>
        <w:t> </w:t>
      </w:r>
      <w:r>
        <w:rPr>
          <w:sz w:val="24"/>
        </w:rPr>
        <w:t>между</w:t>
      </w:r>
      <w:r>
        <w:rPr>
          <w:spacing w:val="-3"/>
          <w:sz w:val="24"/>
        </w:rPr>
        <w:t> </w:t>
      </w:r>
      <w:r>
        <w:rPr>
          <w:sz w:val="24"/>
        </w:rPr>
        <w:t>облагаемым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необлагаемым</w:t>
      </w:r>
      <w:r>
        <w:rPr>
          <w:spacing w:val="-57"/>
          <w:sz w:val="24"/>
        </w:rPr>
        <w:t> </w:t>
      </w:r>
      <w:r>
        <w:rPr>
          <w:sz w:val="24"/>
        </w:rPr>
        <w:t>оборотом;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0" w:lineRule="auto" w:before="0" w:after="0"/>
        <w:ind w:left="428" w:right="38" w:firstLine="0"/>
        <w:jc w:val="left"/>
        <w:rPr>
          <w:sz w:val="24"/>
        </w:rPr>
      </w:pPr>
      <w:r>
        <w:rPr>
          <w:sz w:val="24"/>
        </w:rPr>
        <w:t>Зачет НДС.</w:t>
      </w:r>
      <w:r>
        <w:rPr>
          <w:spacing w:val="1"/>
          <w:sz w:val="24"/>
        </w:rPr>
        <w:t> </w:t>
      </w:r>
      <w:r>
        <w:rPr>
          <w:sz w:val="24"/>
        </w:rPr>
        <w:t>Порядок оформления и выставления</w:t>
      </w:r>
      <w:r>
        <w:rPr>
          <w:spacing w:val="-58"/>
          <w:sz w:val="24"/>
        </w:rPr>
        <w:t> </w:t>
      </w:r>
      <w:r>
        <w:rPr>
          <w:sz w:val="24"/>
        </w:rPr>
        <w:t>счетов-фактур;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0" w:lineRule="auto" w:before="0" w:after="0"/>
        <w:ind w:left="428" w:right="439" w:firstLine="0"/>
        <w:jc w:val="left"/>
        <w:rPr>
          <w:sz w:val="24"/>
        </w:rPr>
      </w:pPr>
      <w:r>
        <w:rPr>
          <w:sz w:val="24"/>
        </w:rPr>
        <w:t>Особенности исчисления НДС по экспортно-</w:t>
      </w:r>
      <w:r>
        <w:rPr>
          <w:spacing w:val="-57"/>
          <w:sz w:val="24"/>
        </w:rPr>
        <w:t> </w:t>
      </w:r>
      <w:r>
        <w:rPr>
          <w:sz w:val="24"/>
        </w:rPr>
        <w:t>импортным</w:t>
      </w:r>
      <w:r>
        <w:rPr>
          <w:spacing w:val="-4"/>
          <w:sz w:val="24"/>
        </w:rPr>
        <w:t> </w:t>
      </w:r>
      <w:r>
        <w:rPr>
          <w:sz w:val="24"/>
        </w:rPr>
        <w:t>операциям,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т.ч.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рамках</w:t>
      </w:r>
      <w:r>
        <w:rPr>
          <w:spacing w:val="-1"/>
          <w:sz w:val="24"/>
        </w:rPr>
        <w:t> </w:t>
      </w:r>
      <w:r>
        <w:rPr>
          <w:sz w:val="24"/>
        </w:rPr>
        <w:t>ЕАЭС;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0" w:lineRule="auto" w:before="0" w:after="0"/>
        <w:ind w:left="668" w:right="0" w:hanging="24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> </w:t>
      </w:r>
      <w:r>
        <w:rPr>
          <w:sz w:val="24"/>
        </w:rPr>
        <w:t>отнесения</w:t>
      </w:r>
      <w:r>
        <w:rPr>
          <w:spacing w:val="-2"/>
          <w:sz w:val="24"/>
        </w:rPr>
        <w:t> </w:t>
      </w:r>
      <w:r>
        <w:rPr>
          <w:sz w:val="24"/>
        </w:rPr>
        <w:t>НДС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зачет;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0" w:lineRule="auto" w:before="0" w:after="0"/>
        <w:ind w:left="428" w:right="140" w:firstLine="0"/>
        <w:jc w:val="left"/>
        <w:rPr>
          <w:sz w:val="24"/>
        </w:rPr>
      </w:pPr>
      <w:r>
        <w:rPr>
          <w:sz w:val="24"/>
        </w:rPr>
        <w:t>Особенности пропорционального и раздельного</w:t>
      </w:r>
      <w:r>
        <w:rPr>
          <w:spacing w:val="-57"/>
          <w:sz w:val="24"/>
        </w:rPr>
        <w:t> </w:t>
      </w:r>
      <w:r>
        <w:rPr>
          <w:sz w:val="24"/>
        </w:rPr>
        <w:t>методов</w:t>
      </w:r>
      <w:r>
        <w:rPr>
          <w:spacing w:val="-1"/>
          <w:sz w:val="24"/>
        </w:rPr>
        <w:t> </w:t>
      </w:r>
      <w:r>
        <w:rPr>
          <w:sz w:val="24"/>
        </w:rPr>
        <w:t>учета НДС;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0" w:lineRule="auto" w:before="0" w:after="0"/>
        <w:ind w:left="668" w:right="0" w:hanging="240"/>
        <w:jc w:val="left"/>
        <w:rPr>
          <w:sz w:val="24"/>
        </w:rPr>
      </w:pPr>
      <w:r>
        <w:rPr>
          <w:sz w:val="24"/>
        </w:rPr>
        <w:t>Исчисление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перечисление</w:t>
      </w:r>
      <w:r>
        <w:rPr>
          <w:spacing w:val="-4"/>
          <w:sz w:val="24"/>
        </w:rPr>
        <w:t> </w:t>
      </w:r>
      <w:r>
        <w:rPr>
          <w:sz w:val="24"/>
        </w:rPr>
        <w:t>налога.</w:t>
      </w:r>
    </w:p>
    <w:p>
      <w:pPr>
        <w:pStyle w:val="BodyText"/>
        <w:spacing w:before="7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1"/>
      </w:pPr>
      <w:r>
        <w:rPr>
          <w:color w:val="001F5F"/>
        </w:rPr>
        <w:t>Лектор:</w:t>
      </w:r>
    </w:p>
    <w:p>
      <w:pPr>
        <w:pStyle w:val="BodyText"/>
        <w:ind w:left="427" w:right="508"/>
      </w:pPr>
      <w:r>
        <w:rPr>
          <w:b/>
          <w:color w:val="001F5F"/>
        </w:rPr>
        <w:t>Рамазанова Эльвира Хакимовна</w:t>
      </w:r>
      <w:r>
        <w:rPr>
          <w:b/>
          <w:color w:val="001F5F"/>
          <w:spacing w:val="-57"/>
        </w:rPr>
        <w:t> </w:t>
      </w:r>
      <w:r>
        <w:rPr/>
        <w:t>Аудитор РК, САР,</w:t>
      </w:r>
      <w:r>
        <w:rPr>
          <w:spacing w:val="1"/>
        </w:rPr>
        <w:t> </w:t>
      </w:r>
      <w:r>
        <w:rPr/>
        <w:t>Профессиональный бухгалтер РК,</w:t>
      </w:r>
      <w:r>
        <w:rPr>
          <w:spacing w:val="1"/>
        </w:rPr>
        <w:t> </w:t>
      </w:r>
      <w:r>
        <w:rPr/>
        <w:t>член Палаты аудиторов РК, Автор</w:t>
      </w:r>
      <w:r>
        <w:rPr>
          <w:spacing w:val="1"/>
        </w:rPr>
        <w:t> </w:t>
      </w:r>
      <w:r>
        <w:rPr/>
        <w:t>курсов по налогам, Лучший</w:t>
      </w:r>
      <w:r>
        <w:rPr>
          <w:spacing w:val="1"/>
        </w:rPr>
        <w:t> </w:t>
      </w:r>
      <w:r>
        <w:rPr/>
        <w:t>бухгалтер Казахстана 2006году,</w:t>
      </w:r>
      <w:r>
        <w:rPr>
          <w:spacing w:val="1"/>
        </w:rPr>
        <w:t> </w:t>
      </w:r>
      <w:r>
        <w:rPr/>
        <w:t>Сертифицированный</w:t>
      </w:r>
      <w:r>
        <w:rPr>
          <w:spacing w:val="1"/>
        </w:rPr>
        <w:t> </w:t>
      </w:r>
      <w:r>
        <w:rPr/>
        <w:t>международный бухгалтер CIPA,</w:t>
      </w:r>
      <w:r>
        <w:rPr>
          <w:spacing w:val="1"/>
        </w:rPr>
        <w:t> </w:t>
      </w:r>
      <w:r>
        <w:rPr/>
        <w:t>Спикер международных и</w:t>
      </w:r>
      <w:r>
        <w:rPr>
          <w:spacing w:val="1"/>
        </w:rPr>
        <w:t> </w:t>
      </w:r>
      <w:r>
        <w:rPr/>
        <w:t>Казахстанских конференций</w:t>
      </w:r>
      <w:r>
        <w:rPr>
          <w:spacing w:val="1"/>
        </w:rPr>
        <w:t> </w:t>
      </w:r>
      <w:r>
        <w:rPr>
          <w:spacing w:val="-6"/>
        </w:rPr>
        <w:t>бухгалтеров, Диплом АССА </w:t>
      </w:r>
      <w:r>
        <w:rPr>
          <w:spacing w:val="-5"/>
        </w:rPr>
        <w:t>по</w:t>
      </w:r>
      <w:r>
        <w:rPr>
          <w:spacing w:val="-4"/>
        </w:rPr>
        <w:t> </w:t>
      </w:r>
      <w:r>
        <w:rPr>
          <w:spacing w:val="-15"/>
        </w:rPr>
        <w:t>международной</w:t>
      </w:r>
      <w:r>
        <w:rPr>
          <w:spacing w:val="-27"/>
        </w:rPr>
        <w:t> </w:t>
      </w:r>
      <w:r>
        <w:rPr>
          <w:spacing w:val="-14"/>
        </w:rPr>
        <w:t>финансовой</w:t>
      </w:r>
      <w:r>
        <w:rPr>
          <w:spacing w:val="-27"/>
        </w:rPr>
        <w:t> </w:t>
      </w:r>
      <w:r>
        <w:rPr>
          <w:spacing w:val="-14"/>
        </w:rPr>
        <w:t>отчетности</w:t>
      </w:r>
      <w:r>
        <w:rPr>
          <w:spacing w:val="-57"/>
        </w:rPr>
        <w:t> </w:t>
      </w:r>
      <w:r>
        <w:rPr/>
        <w:t>(ДипИФР).</w:t>
      </w:r>
    </w:p>
    <w:p>
      <w:pPr>
        <w:pStyle w:val="BodyText"/>
        <w:rPr>
          <w:sz w:val="26"/>
        </w:rPr>
      </w:pPr>
    </w:p>
    <w:p>
      <w:pPr>
        <w:pStyle w:val="Heading1"/>
        <w:spacing w:before="231"/>
        <w:ind w:right="1074"/>
      </w:pPr>
      <w:r>
        <w:rPr>
          <w:color w:val="001F5F"/>
        </w:rPr>
        <w:t>Подробности: </w:t>
      </w:r>
      <w:r>
        <w:rPr>
          <w:color w:val="FF0000"/>
        </w:rPr>
        <w:t>Online-семинар</w:t>
      </w:r>
      <w:r>
        <w:rPr>
          <w:color w:val="FF0000"/>
          <w:spacing w:val="-57"/>
        </w:rPr>
        <w:t> </w:t>
      </w:r>
      <w:r>
        <w:rPr>
          <w:color w:val="001F5F"/>
        </w:rPr>
        <w:t>Дата:</w:t>
      </w:r>
      <w:r>
        <w:rPr>
          <w:color w:val="001F5F"/>
          <w:spacing w:val="-2"/>
        </w:rPr>
        <w:t> </w:t>
      </w:r>
      <w:r>
        <w:rPr>
          <w:color w:val="FF0000"/>
        </w:rPr>
        <w:t>22 ноября</w:t>
      </w:r>
      <w:r>
        <w:rPr>
          <w:color w:val="FF0000"/>
          <w:spacing w:val="1"/>
        </w:rPr>
        <w:t> </w:t>
      </w:r>
      <w:r>
        <w:rPr>
          <w:color w:val="FF0000"/>
        </w:rPr>
        <w:t>2024 года</w:t>
      </w:r>
    </w:p>
    <w:p>
      <w:pPr>
        <w:spacing w:before="0"/>
        <w:ind w:left="427" w:right="0" w:firstLine="0"/>
        <w:jc w:val="left"/>
        <w:rPr>
          <w:b/>
          <w:sz w:val="24"/>
        </w:rPr>
      </w:pPr>
      <w:r>
        <w:rPr>
          <w:b/>
          <w:color w:val="001F5F"/>
          <w:sz w:val="24"/>
        </w:rPr>
        <w:t>Длительность:</w:t>
      </w:r>
      <w:r>
        <w:rPr>
          <w:b/>
          <w:color w:val="001F5F"/>
          <w:spacing w:val="-2"/>
          <w:sz w:val="24"/>
        </w:rPr>
        <w:t> </w:t>
      </w:r>
      <w:r>
        <w:rPr>
          <w:b/>
          <w:color w:val="FF0000"/>
          <w:sz w:val="24"/>
        </w:rPr>
        <w:t>с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10:00 до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17:00</w:t>
      </w:r>
    </w:p>
    <w:p>
      <w:pPr>
        <w:pStyle w:val="BodyText"/>
        <w:rPr>
          <w:b/>
        </w:rPr>
      </w:pPr>
    </w:p>
    <w:p>
      <w:pPr>
        <w:pStyle w:val="Heading1"/>
      </w:pPr>
      <w:r>
        <w:rPr>
          <w:color w:val="17365D"/>
        </w:rPr>
        <w:t>Стоимость</w:t>
      </w:r>
      <w:r>
        <w:rPr>
          <w:color w:val="17365D"/>
          <w:spacing w:val="-4"/>
        </w:rPr>
        <w:t> </w:t>
      </w:r>
      <w:r>
        <w:rPr>
          <w:color w:val="17365D"/>
        </w:rPr>
        <w:t>участия:</w:t>
      </w:r>
      <w:r>
        <w:rPr>
          <w:color w:val="17365D"/>
          <w:spacing w:val="-2"/>
        </w:rPr>
        <w:t> </w:t>
      </w:r>
      <w:r>
        <w:rPr>
          <w:color w:val="FF0000"/>
        </w:rPr>
        <w:t>42</w:t>
      </w:r>
      <w:r>
        <w:rPr>
          <w:color w:val="FF0000"/>
          <w:spacing w:val="-2"/>
        </w:rPr>
        <w:t> </w:t>
      </w:r>
      <w:r>
        <w:rPr>
          <w:color w:val="FF0000"/>
        </w:rPr>
        <w:t>000</w:t>
      </w:r>
      <w:r>
        <w:rPr>
          <w:color w:val="FF0000"/>
          <w:spacing w:val="-2"/>
        </w:rPr>
        <w:t> </w:t>
      </w:r>
      <w:r>
        <w:rPr>
          <w:color w:val="FF0000"/>
        </w:rPr>
        <w:t>тенге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240" w:lineRule="auto" w:before="0"/>
        <w:ind w:left="427" w:right="461" w:firstLine="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стоимость</w:t>
      </w:r>
      <w:r>
        <w:rPr>
          <w:spacing w:val="1"/>
          <w:sz w:val="22"/>
        </w:rPr>
        <w:t> </w:t>
      </w:r>
      <w:r>
        <w:rPr>
          <w:sz w:val="22"/>
        </w:rPr>
        <w:t>обучения</w:t>
      </w:r>
      <w:r>
        <w:rPr>
          <w:spacing w:val="1"/>
          <w:sz w:val="22"/>
        </w:rPr>
        <w:t> </w:t>
      </w:r>
      <w:r>
        <w:rPr>
          <w:sz w:val="22"/>
        </w:rPr>
        <w:t>входит</w:t>
      </w:r>
      <w:r>
        <w:rPr>
          <w:spacing w:val="1"/>
          <w:sz w:val="22"/>
        </w:rPr>
        <w:t> </w:t>
      </w:r>
      <w:r>
        <w:rPr>
          <w:sz w:val="22"/>
        </w:rPr>
        <w:t>раздаточный</w:t>
      </w:r>
      <w:r>
        <w:rPr>
          <w:spacing w:val="1"/>
          <w:sz w:val="22"/>
        </w:rPr>
        <w:t> </w:t>
      </w:r>
      <w:r>
        <w:rPr>
          <w:sz w:val="22"/>
        </w:rPr>
        <w:t>материал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электронном</w:t>
      </w:r>
      <w:r>
        <w:rPr>
          <w:spacing w:val="1"/>
          <w:sz w:val="22"/>
        </w:rPr>
        <w:t> </w:t>
      </w:r>
      <w:r>
        <w:rPr>
          <w:sz w:val="22"/>
        </w:rPr>
        <w:t>виде, сертификат в электронном виде (с</w:t>
      </w:r>
      <w:r>
        <w:rPr>
          <w:spacing w:val="1"/>
          <w:sz w:val="22"/>
        </w:rPr>
        <w:t> </w:t>
      </w:r>
      <w:r>
        <w:rPr>
          <w:sz w:val="22"/>
        </w:rPr>
        <w:t>указанием</w:t>
      </w:r>
      <w:r>
        <w:rPr>
          <w:spacing w:val="1"/>
          <w:sz w:val="22"/>
        </w:rPr>
        <w:t> </w:t>
      </w:r>
      <w:r>
        <w:rPr>
          <w:sz w:val="22"/>
        </w:rPr>
        <w:t>10</w:t>
      </w:r>
      <w:r>
        <w:rPr>
          <w:spacing w:val="1"/>
          <w:sz w:val="22"/>
        </w:rPr>
        <w:t> </w:t>
      </w:r>
      <w:r>
        <w:rPr>
          <w:sz w:val="22"/>
        </w:rPr>
        <w:t>академических</w:t>
      </w:r>
      <w:r>
        <w:rPr>
          <w:spacing w:val="1"/>
          <w:sz w:val="22"/>
        </w:rPr>
        <w:t> </w:t>
      </w:r>
      <w:r>
        <w:rPr>
          <w:sz w:val="22"/>
        </w:rPr>
        <w:t>часов,</w:t>
      </w:r>
      <w:r>
        <w:rPr>
          <w:spacing w:val="-52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идут</w:t>
      </w:r>
      <w:r>
        <w:rPr>
          <w:spacing w:val="1"/>
          <w:sz w:val="22"/>
        </w:rPr>
        <w:t> </w:t>
      </w:r>
      <w:r>
        <w:rPr>
          <w:sz w:val="22"/>
        </w:rPr>
        <w:t>Вам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зачет),</w:t>
      </w:r>
      <w:r>
        <w:rPr>
          <w:spacing w:val="1"/>
          <w:sz w:val="22"/>
        </w:rPr>
        <w:t> </w:t>
      </w:r>
      <w:r>
        <w:rPr>
          <w:sz w:val="22"/>
        </w:rPr>
        <w:t>онлайн</w:t>
      </w:r>
      <w:r>
        <w:rPr>
          <w:spacing w:val="1"/>
          <w:sz w:val="22"/>
        </w:rPr>
        <w:t> </w:t>
      </w:r>
      <w:r>
        <w:rPr>
          <w:sz w:val="22"/>
        </w:rPr>
        <w:t>включение с тренером, запись семинара</w:t>
      </w:r>
      <w:r>
        <w:rPr>
          <w:spacing w:val="1"/>
          <w:sz w:val="22"/>
        </w:rPr>
        <w:t> </w:t>
      </w:r>
      <w:r>
        <w:rPr>
          <w:sz w:val="22"/>
        </w:rPr>
        <w:t>на 30 календарных</w:t>
      </w:r>
      <w:r>
        <w:rPr>
          <w:spacing w:val="-2"/>
          <w:sz w:val="22"/>
        </w:rPr>
        <w:t> </w:t>
      </w:r>
      <w:r>
        <w:rPr>
          <w:sz w:val="22"/>
        </w:rPr>
        <w:t>дней.</w:t>
      </w:r>
    </w:p>
    <w:p>
      <w:pPr>
        <w:pStyle w:val="BodyText"/>
        <w:spacing w:before="1"/>
      </w:pPr>
    </w:p>
    <w:p>
      <w:pPr>
        <w:pStyle w:val="Heading1"/>
        <w:ind w:right="1266"/>
      </w:pPr>
      <w:r>
        <w:rPr>
          <w:color w:val="001F5F"/>
        </w:rPr>
        <w:t>Зарегистрироваться можно,</w:t>
      </w:r>
      <w:r>
        <w:rPr>
          <w:color w:val="001F5F"/>
          <w:spacing w:val="-57"/>
        </w:rPr>
        <w:t> </w:t>
      </w:r>
      <w:r>
        <w:rPr>
          <w:color w:val="001F5F"/>
        </w:rPr>
        <w:t>заполнив</w:t>
      </w:r>
      <w:r>
        <w:rPr>
          <w:color w:val="001F5F"/>
          <w:spacing w:val="-2"/>
        </w:rPr>
        <w:t> </w:t>
      </w:r>
      <w:r>
        <w:rPr>
          <w:color w:val="001F5F"/>
        </w:rPr>
        <w:t>бланк заявки!</w:t>
      </w:r>
    </w:p>
    <w:p>
      <w:pPr>
        <w:pStyle w:val="BodyText"/>
        <w:rPr>
          <w:b/>
        </w:rPr>
      </w:pPr>
    </w:p>
    <w:p>
      <w:pPr>
        <w:spacing w:before="0"/>
        <w:ind w:left="1087" w:right="0" w:firstLine="0"/>
        <w:jc w:val="left"/>
        <w:rPr>
          <w:sz w:val="24"/>
        </w:rPr>
      </w:pPr>
      <w:r>
        <w:rPr>
          <w:b/>
          <w:color w:val="001F5F"/>
          <w:sz w:val="24"/>
        </w:rPr>
        <w:t>Сайт:</w:t>
      </w:r>
      <w:r>
        <w:rPr>
          <w:b/>
          <w:color w:val="001F5F"/>
          <w:spacing w:val="-4"/>
          <w:sz w:val="24"/>
        </w:rPr>
        <w:t> </w:t>
      </w:r>
      <w:hyperlink r:id="rId10">
        <w:r>
          <w:rPr>
            <w:color w:val="001F5F"/>
            <w:sz w:val="24"/>
          </w:rPr>
          <w:t>www.hr-profi.kz</w:t>
        </w:r>
      </w:hyperlink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040" w:bottom="680" w:left="280" w:right="240"/>
          <w:cols w:num="2" w:equalWidth="0">
            <w:col w:w="5756" w:space="870"/>
            <w:col w:w="4764"/>
          </w:cols>
        </w:sectPr>
      </w:pPr>
    </w:p>
    <w:p>
      <w:pPr>
        <w:pStyle w:val="BodyText"/>
        <w:rPr>
          <w:sz w:val="18"/>
        </w:rPr>
      </w:pPr>
      <w:r>
        <w:rPr/>
        <w:pict>
          <v:group style="position:absolute;margin-left:.000009pt;margin-top:376.999359pt;width:496.2pt;height:302.9pt;mso-position-horizontal-relative:page;mso-position-vertical-relative:page;z-index:-15791616" coordorigin="0,7540" coordsize="9924,6058">
            <v:shape style="position:absolute;left:1564;top:7539;width:8360;height:2475" type="#_x0000_t75" stroked="false">
              <v:imagedata r:id="rId7" o:title=""/>
            </v:shape>
            <v:shape style="position:absolute;left:0;top:8706;width:7561;height:4891" type="#_x0000_t75" stroked="false">
              <v:imagedata r:id="rId1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4474845</wp:posOffset>
            </wp:positionH>
            <wp:positionV relativeFrom="page">
              <wp:posOffset>285114</wp:posOffset>
            </wp:positionV>
            <wp:extent cx="2048999" cy="520821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999" cy="520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7.75pt;margin-top:691.700012pt;width:567.1pt;height:85.55pt;mso-position-horizontal-relative:page;mso-position-vertical-relative:page;z-index:15730176" coordorigin="355,13834" coordsize="11342,1711">
            <v:shape style="position:absolute;left:475;top:13954;width:11222;height:1590" coordorigin="475,13954" coordsize="11222,1590" path="m11697,13954l11552,13954,11552,13978,11552,14004,525,14004,525,15399,500,15399,475,15399,475,15518,475,15544,11697,15544,11697,15519,11697,15518,11697,13979,11672,13979,11672,15494,11672,15494,525,15494,525,15494,11647,15494,11672,15494,11672,13979,11672,13978,11697,13978,11697,13954xe" filled="true" fillcolor="#858585" stroked="false">
              <v:path arrowok="t"/>
              <v:fill opacity="32896f" type="solid"/>
            </v:shape>
            <v:rect style="position:absolute;left:380;top:13859;width:11172;height:1540" filled="true" fillcolor="#ffffff" stroked="false">
              <v:fill type="solid"/>
            </v:rect>
            <v:shape style="position:absolute;left:380;top:13859;width:11172;height:1540" type="#_x0000_t202" filled="false" stroked="true" strokeweight="2.5pt" strokecolor="#4f81bc">
              <v:textbox inset="0,0,0,0">
                <w:txbxContent>
                  <w:p>
                    <w:pPr>
                      <w:spacing w:line="322" w:lineRule="exact" w:before="74"/>
                      <w:ind w:left="144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ноября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2024 года-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НДС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Рамазановой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Э.Х.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10:00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до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17:00</w:t>
                    </w:r>
                  </w:p>
                  <w:p>
                    <w:pPr>
                      <w:spacing w:line="322" w:lineRule="exact" w:before="0"/>
                      <w:ind w:left="144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декабря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2024 года-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ИПН с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Ким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С.Х.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с 10:00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до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17:00</w:t>
                    </w:r>
                  </w:p>
                  <w:p>
                    <w:pPr>
                      <w:spacing w:line="322" w:lineRule="exact" w:before="0"/>
                      <w:ind w:left="144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12-13 февраля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2025 года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КПН с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Рамазановой Э.Х.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10:00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до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13:00</w:t>
                    </w:r>
                  </w:p>
                  <w:p>
                    <w:pPr>
                      <w:spacing w:before="0"/>
                      <w:ind w:left="144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февраля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2025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года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Сверка ф.100.00 и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300.00 с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Рамазановой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Э.Х.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10:00 до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13:00</w:t>
                    </w:r>
                  </w:p>
                </w:txbxContent>
              </v:textbox>
              <v:stroke dashstyle="dot"/>
              <w10:wrap type="none"/>
            </v:shape>
            <w10:wrap type="none"/>
          </v:group>
        </w:pict>
      </w:r>
    </w:p>
    <w:p>
      <w:pPr>
        <w:spacing w:before="76"/>
        <w:ind w:left="241" w:right="2034" w:firstLine="0"/>
        <w:jc w:val="center"/>
        <w:rPr>
          <w:b/>
          <w:sz w:val="56"/>
        </w:rPr>
      </w:pPr>
      <w:r>
        <w:rPr>
          <w:b/>
          <w:color w:val="FF0000"/>
          <w:sz w:val="56"/>
        </w:rPr>
        <w:t>!АКЦИОННЫЕ</w:t>
      </w:r>
      <w:r>
        <w:rPr>
          <w:b/>
          <w:color w:val="FF0000"/>
          <w:spacing w:val="-1"/>
          <w:sz w:val="56"/>
        </w:rPr>
        <w:t> </w:t>
      </w:r>
      <w:r>
        <w:rPr>
          <w:b/>
          <w:color w:val="FF0000"/>
          <w:sz w:val="56"/>
        </w:rPr>
        <w:t>ПРЕДЛОЖЕНИЯ!</w:t>
      </w:r>
    </w:p>
    <w:p>
      <w:pPr>
        <w:spacing w:before="320"/>
        <w:ind w:left="270" w:right="308" w:firstLine="0"/>
        <w:jc w:val="center"/>
        <w:rPr>
          <w:sz w:val="54"/>
        </w:rPr>
      </w:pPr>
      <w:r>
        <w:rPr>
          <w:sz w:val="54"/>
        </w:rPr>
        <w:t>ИПН+КПН</w:t>
      </w:r>
      <w:r>
        <w:rPr>
          <w:spacing w:val="-1"/>
          <w:sz w:val="54"/>
        </w:rPr>
        <w:t> </w:t>
      </w:r>
      <w:r>
        <w:rPr>
          <w:sz w:val="54"/>
        </w:rPr>
        <w:t>=</w:t>
      </w:r>
      <w:r>
        <w:rPr>
          <w:spacing w:val="-2"/>
          <w:sz w:val="54"/>
        </w:rPr>
        <w:t> </w:t>
      </w:r>
      <w:r>
        <w:rPr>
          <w:color w:val="FF0000"/>
          <w:sz w:val="54"/>
        </w:rPr>
        <w:t>73</w:t>
      </w:r>
      <w:r>
        <w:rPr>
          <w:color w:val="FF0000"/>
          <w:spacing w:val="-2"/>
          <w:sz w:val="54"/>
        </w:rPr>
        <w:t> </w:t>
      </w:r>
      <w:r>
        <w:rPr>
          <w:color w:val="FF0000"/>
          <w:sz w:val="54"/>
        </w:rPr>
        <w:t>080</w:t>
      </w:r>
      <w:r>
        <w:rPr>
          <w:color w:val="FF0000"/>
          <w:spacing w:val="-3"/>
          <w:sz w:val="54"/>
        </w:rPr>
        <w:t> </w:t>
      </w:r>
      <w:r>
        <w:rPr>
          <w:color w:val="FF0000"/>
          <w:sz w:val="54"/>
        </w:rPr>
        <w:t>тг.</w:t>
      </w:r>
    </w:p>
    <w:p>
      <w:pPr>
        <w:spacing w:line="620" w:lineRule="exact" w:before="1"/>
        <w:ind w:left="270" w:right="308" w:firstLine="0"/>
        <w:jc w:val="center"/>
        <w:rPr>
          <w:sz w:val="54"/>
        </w:rPr>
      </w:pPr>
      <w:r>
        <w:rPr>
          <w:sz w:val="54"/>
        </w:rPr>
        <w:t>ИПН+НДС</w:t>
      </w:r>
      <w:r>
        <w:rPr>
          <w:spacing w:val="-3"/>
          <w:sz w:val="54"/>
        </w:rPr>
        <w:t> </w:t>
      </w:r>
      <w:r>
        <w:rPr>
          <w:sz w:val="54"/>
        </w:rPr>
        <w:t>=</w:t>
      </w:r>
      <w:r>
        <w:rPr>
          <w:spacing w:val="-2"/>
          <w:sz w:val="54"/>
        </w:rPr>
        <w:t> </w:t>
      </w:r>
      <w:r>
        <w:rPr>
          <w:color w:val="FF0000"/>
          <w:sz w:val="54"/>
        </w:rPr>
        <w:t>73</w:t>
      </w:r>
      <w:r>
        <w:rPr>
          <w:color w:val="FF0000"/>
          <w:spacing w:val="-2"/>
          <w:sz w:val="54"/>
        </w:rPr>
        <w:t> </w:t>
      </w:r>
      <w:r>
        <w:rPr>
          <w:color w:val="FF0000"/>
          <w:sz w:val="54"/>
        </w:rPr>
        <w:t>080</w:t>
      </w:r>
      <w:r>
        <w:rPr>
          <w:color w:val="FF0000"/>
          <w:spacing w:val="-3"/>
          <w:sz w:val="54"/>
        </w:rPr>
        <w:t> </w:t>
      </w:r>
      <w:r>
        <w:rPr>
          <w:color w:val="FF0000"/>
          <w:sz w:val="54"/>
        </w:rPr>
        <w:t>тг.</w:t>
      </w:r>
    </w:p>
    <w:p>
      <w:pPr>
        <w:spacing w:line="620" w:lineRule="exact" w:before="0"/>
        <w:ind w:left="270" w:right="308" w:firstLine="0"/>
        <w:jc w:val="center"/>
        <w:rPr>
          <w:sz w:val="54"/>
        </w:rPr>
      </w:pPr>
      <w:r>
        <w:rPr>
          <w:sz w:val="54"/>
        </w:rPr>
        <w:t>ИПН+Сверка</w:t>
      </w:r>
      <w:r>
        <w:rPr>
          <w:spacing w:val="-1"/>
          <w:sz w:val="54"/>
        </w:rPr>
        <w:t> </w:t>
      </w:r>
      <w:r>
        <w:rPr>
          <w:sz w:val="54"/>
        </w:rPr>
        <w:t>=</w:t>
      </w:r>
      <w:r>
        <w:rPr>
          <w:spacing w:val="-1"/>
          <w:sz w:val="54"/>
        </w:rPr>
        <w:t> </w:t>
      </w:r>
      <w:r>
        <w:rPr>
          <w:color w:val="FF0000"/>
          <w:sz w:val="54"/>
        </w:rPr>
        <w:t>55</w:t>
      </w:r>
      <w:r>
        <w:rPr>
          <w:color w:val="FF0000"/>
          <w:spacing w:val="-1"/>
          <w:sz w:val="54"/>
        </w:rPr>
        <w:t> </w:t>
      </w:r>
      <w:r>
        <w:rPr>
          <w:color w:val="FF0000"/>
          <w:sz w:val="54"/>
        </w:rPr>
        <w:t>826 тг.</w:t>
      </w:r>
    </w:p>
    <w:p>
      <w:pPr>
        <w:spacing w:before="1"/>
        <w:ind w:left="270" w:right="308" w:firstLine="0"/>
        <w:jc w:val="center"/>
        <w:rPr>
          <w:sz w:val="54"/>
        </w:rPr>
      </w:pPr>
      <w:r>
        <w:rPr>
          <w:sz w:val="54"/>
        </w:rPr>
        <w:t>НДС+Сверка</w:t>
      </w:r>
      <w:r>
        <w:rPr>
          <w:spacing w:val="-1"/>
          <w:sz w:val="54"/>
        </w:rPr>
        <w:t> </w:t>
      </w:r>
      <w:r>
        <w:rPr>
          <w:sz w:val="54"/>
        </w:rPr>
        <w:t>=</w:t>
      </w:r>
      <w:r>
        <w:rPr>
          <w:spacing w:val="-2"/>
          <w:sz w:val="54"/>
        </w:rPr>
        <w:t> </w:t>
      </w:r>
      <w:r>
        <w:rPr>
          <w:color w:val="FF0000"/>
          <w:sz w:val="54"/>
        </w:rPr>
        <w:t>55</w:t>
      </w:r>
      <w:r>
        <w:rPr>
          <w:color w:val="FF0000"/>
          <w:spacing w:val="-1"/>
          <w:sz w:val="54"/>
        </w:rPr>
        <w:t> </w:t>
      </w:r>
      <w:r>
        <w:rPr>
          <w:color w:val="FF0000"/>
          <w:sz w:val="54"/>
        </w:rPr>
        <w:t>826 тг.</w:t>
      </w:r>
    </w:p>
    <w:p>
      <w:pPr>
        <w:spacing w:before="1"/>
        <w:ind w:left="270" w:right="306" w:firstLine="0"/>
        <w:jc w:val="center"/>
        <w:rPr>
          <w:sz w:val="54"/>
        </w:rPr>
      </w:pPr>
      <w:r>
        <w:rPr>
          <w:sz w:val="54"/>
        </w:rPr>
        <w:t>КПН+Сверка =</w:t>
      </w:r>
      <w:r>
        <w:rPr>
          <w:spacing w:val="-2"/>
          <w:sz w:val="54"/>
        </w:rPr>
        <w:t> </w:t>
      </w:r>
      <w:r>
        <w:rPr>
          <w:color w:val="FF0000"/>
          <w:sz w:val="54"/>
        </w:rPr>
        <w:t>55</w:t>
      </w:r>
      <w:r>
        <w:rPr>
          <w:color w:val="FF0000"/>
          <w:spacing w:val="-1"/>
          <w:sz w:val="54"/>
        </w:rPr>
        <w:t> </w:t>
      </w:r>
      <w:r>
        <w:rPr>
          <w:color w:val="FF0000"/>
          <w:sz w:val="54"/>
        </w:rPr>
        <w:t>826 тг.</w:t>
      </w:r>
    </w:p>
    <w:p>
      <w:pPr>
        <w:spacing w:line="620" w:lineRule="exact" w:before="1"/>
        <w:ind w:left="270" w:right="308" w:firstLine="0"/>
        <w:jc w:val="center"/>
        <w:rPr>
          <w:sz w:val="54"/>
        </w:rPr>
      </w:pPr>
      <w:r>
        <w:rPr>
          <w:sz w:val="54"/>
        </w:rPr>
        <w:t>КПН+НДС</w:t>
      </w:r>
      <w:r>
        <w:rPr>
          <w:spacing w:val="-1"/>
          <w:sz w:val="54"/>
        </w:rPr>
        <w:t> </w:t>
      </w:r>
      <w:r>
        <w:rPr>
          <w:sz w:val="54"/>
        </w:rPr>
        <w:t>=</w:t>
      </w:r>
      <w:r>
        <w:rPr>
          <w:spacing w:val="-1"/>
          <w:sz w:val="54"/>
        </w:rPr>
        <w:t> </w:t>
      </w:r>
      <w:r>
        <w:rPr>
          <w:color w:val="FF0000"/>
          <w:sz w:val="54"/>
        </w:rPr>
        <w:t>73</w:t>
      </w:r>
      <w:r>
        <w:rPr>
          <w:color w:val="FF0000"/>
          <w:spacing w:val="-1"/>
          <w:sz w:val="54"/>
        </w:rPr>
        <w:t> </w:t>
      </w:r>
      <w:r>
        <w:rPr>
          <w:color w:val="FF0000"/>
          <w:sz w:val="54"/>
        </w:rPr>
        <w:t>080</w:t>
      </w:r>
      <w:r>
        <w:rPr>
          <w:color w:val="FF0000"/>
          <w:spacing w:val="-3"/>
          <w:sz w:val="54"/>
        </w:rPr>
        <w:t> </w:t>
      </w:r>
      <w:r>
        <w:rPr>
          <w:color w:val="FF0000"/>
          <w:sz w:val="54"/>
        </w:rPr>
        <w:t>тг.</w:t>
      </w:r>
    </w:p>
    <w:p>
      <w:pPr>
        <w:spacing w:line="620" w:lineRule="exact" w:before="0"/>
        <w:ind w:left="270" w:right="308" w:firstLine="0"/>
        <w:jc w:val="center"/>
        <w:rPr>
          <w:sz w:val="54"/>
        </w:rPr>
      </w:pPr>
      <w:r>
        <w:rPr>
          <w:sz w:val="54"/>
        </w:rPr>
        <w:t>ИПН+КПН+НДС</w:t>
      </w:r>
      <w:r>
        <w:rPr>
          <w:spacing w:val="-1"/>
          <w:sz w:val="54"/>
        </w:rPr>
        <w:t> </w:t>
      </w:r>
      <w:r>
        <w:rPr>
          <w:sz w:val="54"/>
        </w:rPr>
        <w:t>=</w:t>
      </w:r>
      <w:r>
        <w:rPr>
          <w:spacing w:val="-3"/>
          <w:sz w:val="54"/>
        </w:rPr>
        <w:t> </w:t>
      </w:r>
      <w:r>
        <w:rPr>
          <w:color w:val="FF0000"/>
          <w:sz w:val="54"/>
        </w:rPr>
        <w:t>109</w:t>
      </w:r>
      <w:r>
        <w:rPr>
          <w:color w:val="FF0000"/>
          <w:spacing w:val="-4"/>
          <w:sz w:val="54"/>
        </w:rPr>
        <w:t> </w:t>
      </w:r>
      <w:r>
        <w:rPr>
          <w:color w:val="FF0000"/>
          <w:sz w:val="54"/>
        </w:rPr>
        <w:t>620 тг.</w:t>
      </w:r>
    </w:p>
    <w:p>
      <w:pPr>
        <w:spacing w:before="0"/>
        <w:ind w:left="270" w:right="308" w:firstLine="0"/>
        <w:jc w:val="center"/>
        <w:rPr>
          <w:sz w:val="54"/>
        </w:rPr>
      </w:pPr>
      <w:r>
        <w:rPr>
          <w:sz w:val="54"/>
        </w:rPr>
        <w:t>ИПН+НДС+Сверка</w:t>
      </w:r>
      <w:r>
        <w:rPr>
          <w:spacing w:val="-3"/>
          <w:sz w:val="54"/>
        </w:rPr>
        <w:t> </w:t>
      </w:r>
      <w:r>
        <w:rPr>
          <w:sz w:val="54"/>
        </w:rPr>
        <w:t>=</w:t>
      </w:r>
      <w:r>
        <w:rPr>
          <w:spacing w:val="-4"/>
          <w:sz w:val="54"/>
        </w:rPr>
        <w:t> </w:t>
      </w:r>
      <w:r>
        <w:rPr>
          <w:color w:val="FF0000"/>
          <w:sz w:val="54"/>
        </w:rPr>
        <w:t>92</w:t>
      </w:r>
      <w:r>
        <w:rPr>
          <w:color w:val="FF0000"/>
          <w:spacing w:val="-3"/>
          <w:sz w:val="54"/>
        </w:rPr>
        <w:t> </w:t>
      </w:r>
      <w:r>
        <w:rPr>
          <w:color w:val="FF0000"/>
          <w:sz w:val="54"/>
        </w:rPr>
        <w:t>366</w:t>
      </w:r>
      <w:r>
        <w:rPr>
          <w:color w:val="FF0000"/>
          <w:spacing w:val="-1"/>
          <w:sz w:val="54"/>
        </w:rPr>
        <w:t> </w:t>
      </w:r>
      <w:r>
        <w:rPr>
          <w:color w:val="FF0000"/>
          <w:sz w:val="54"/>
        </w:rPr>
        <w:t>тг.</w:t>
      </w:r>
    </w:p>
    <w:p>
      <w:pPr>
        <w:spacing w:before="1"/>
        <w:ind w:left="270" w:right="310" w:firstLine="0"/>
        <w:jc w:val="center"/>
        <w:rPr>
          <w:sz w:val="54"/>
        </w:rPr>
      </w:pPr>
      <w:r>
        <w:rPr>
          <w:sz w:val="54"/>
        </w:rPr>
        <w:t>ИПН+КПН+Сверка</w:t>
      </w:r>
      <w:r>
        <w:rPr>
          <w:spacing w:val="-4"/>
          <w:sz w:val="54"/>
        </w:rPr>
        <w:t> </w:t>
      </w:r>
      <w:r>
        <w:rPr>
          <w:sz w:val="54"/>
        </w:rPr>
        <w:t>=</w:t>
      </w:r>
      <w:r>
        <w:rPr>
          <w:spacing w:val="-4"/>
          <w:sz w:val="54"/>
        </w:rPr>
        <w:t> </w:t>
      </w:r>
      <w:r>
        <w:rPr>
          <w:color w:val="FF0000"/>
          <w:sz w:val="54"/>
        </w:rPr>
        <w:t>92</w:t>
      </w:r>
      <w:r>
        <w:rPr>
          <w:color w:val="FF0000"/>
          <w:spacing w:val="-3"/>
          <w:sz w:val="54"/>
        </w:rPr>
        <w:t> </w:t>
      </w:r>
      <w:r>
        <w:rPr>
          <w:color w:val="FF0000"/>
          <w:sz w:val="54"/>
        </w:rPr>
        <w:t>366</w:t>
      </w:r>
      <w:r>
        <w:rPr>
          <w:color w:val="FF0000"/>
          <w:spacing w:val="-1"/>
          <w:sz w:val="54"/>
        </w:rPr>
        <w:t> </w:t>
      </w:r>
      <w:r>
        <w:rPr>
          <w:color w:val="FF0000"/>
          <w:sz w:val="54"/>
        </w:rPr>
        <w:t>тг.</w:t>
      </w:r>
    </w:p>
    <w:p>
      <w:pPr>
        <w:spacing w:line="620" w:lineRule="exact" w:before="1"/>
        <w:ind w:left="270" w:right="308" w:firstLine="0"/>
        <w:jc w:val="center"/>
        <w:rPr>
          <w:sz w:val="54"/>
        </w:rPr>
      </w:pPr>
      <w:r>
        <w:rPr>
          <w:sz w:val="54"/>
        </w:rPr>
        <w:t>КПН+НДС+Сверка</w:t>
      </w:r>
      <w:r>
        <w:rPr>
          <w:spacing w:val="-3"/>
          <w:sz w:val="54"/>
        </w:rPr>
        <w:t> </w:t>
      </w:r>
      <w:r>
        <w:rPr>
          <w:sz w:val="54"/>
        </w:rPr>
        <w:t>=</w:t>
      </w:r>
      <w:r>
        <w:rPr>
          <w:spacing w:val="-3"/>
          <w:sz w:val="54"/>
        </w:rPr>
        <w:t> </w:t>
      </w:r>
      <w:r>
        <w:rPr>
          <w:color w:val="FF0000"/>
          <w:sz w:val="54"/>
        </w:rPr>
        <w:t>92</w:t>
      </w:r>
      <w:r>
        <w:rPr>
          <w:color w:val="FF0000"/>
          <w:spacing w:val="-3"/>
          <w:sz w:val="54"/>
        </w:rPr>
        <w:t> </w:t>
      </w:r>
      <w:r>
        <w:rPr>
          <w:color w:val="FF0000"/>
          <w:sz w:val="54"/>
        </w:rPr>
        <w:t>366</w:t>
      </w:r>
      <w:r>
        <w:rPr>
          <w:color w:val="FF0000"/>
          <w:spacing w:val="-2"/>
          <w:sz w:val="54"/>
        </w:rPr>
        <w:t> </w:t>
      </w:r>
      <w:r>
        <w:rPr>
          <w:color w:val="FF0000"/>
          <w:sz w:val="54"/>
        </w:rPr>
        <w:t>тг.</w:t>
      </w:r>
    </w:p>
    <w:p>
      <w:pPr>
        <w:spacing w:line="620" w:lineRule="exact" w:before="0"/>
        <w:ind w:left="270" w:right="308" w:firstLine="0"/>
        <w:jc w:val="center"/>
        <w:rPr>
          <w:sz w:val="54"/>
        </w:rPr>
      </w:pPr>
      <w:r>
        <w:rPr>
          <w:sz w:val="54"/>
        </w:rPr>
        <w:t>ИПН+КПН+НДС+Сверка</w:t>
      </w:r>
      <w:r>
        <w:rPr>
          <w:spacing w:val="-1"/>
          <w:sz w:val="54"/>
        </w:rPr>
        <w:t> </w:t>
      </w:r>
      <w:r>
        <w:rPr>
          <w:sz w:val="54"/>
        </w:rPr>
        <w:t>=</w:t>
      </w:r>
      <w:r>
        <w:rPr>
          <w:spacing w:val="-3"/>
          <w:sz w:val="54"/>
        </w:rPr>
        <w:t> </w:t>
      </w:r>
      <w:r>
        <w:rPr>
          <w:color w:val="FF0000"/>
          <w:sz w:val="54"/>
        </w:rPr>
        <w:t>128</w:t>
      </w:r>
      <w:r>
        <w:rPr>
          <w:color w:val="FF0000"/>
          <w:spacing w:val="-4"/>
          <w:sz w:val="54"/>
        </w:rPr>
        <w:t> </w:t>
      </w:r>
      <w:r>
        <w:rPr>
          <w:color w:val="FF0000"/>
          <w:sz w:val="54"/>
        </w:rPr>
        <w:t>906</w:t>
      </w:r>
      <w:r>
        <w:rPr>
          <w:color w:val="FF0000"/>
          <w:spacing w:val="-2"/>
          <w:sz w:val="54"/>
        </w:rPr>
        <w:t> </w:t>
      </w:r>
      <w:r>
        <w:rPr>
          <w:color w:val="FF0000"/>
          <w:sz w:val="54"/>
        </w:rPr>
        <w:t>тг.</w:t>
      </w:r>
    </w:p>
    <w:sectPr>
      <w:pgSz w:w="11910" w:h="16840"/>
      <w:pgMar w:header="764" w:footer="480" w:top="1040" w:bottom="860" w:left="28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3.5pt;margin-top:806.909851pt;width:208.95pt;height:14.95pt;mso-position-horizontal-relative:page;mso-position-vertical-relative:page;z-index:-157916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sz w:val="22"/>
                  </w:rPr>
                </w:pPr>
                <w:r>
                  <w:rPr>
                    <w:rFonts w:ascii="Cambria" w:hAnsi="Cambria"/>
                    <w:color w:val="001F5F"/>
                    <w:sz w:val="22"/>
                  </w:rPr>
                  <w:t>г.</w:t>
                </w:r>
                <w:r>
                  <w:rPr>
                    <w:rFonts w:ascii="Cambria" w:hAnsi="Cambria"/>
                    <w:color w:val="001F5F"/>
                    <w:spacing w:val="-2"/>
                    <w:sz w:val="22"/>
                  </w:rPr>
                  <w:t> </w:t>
                </w:r>
                <w:r>
                  <w:rPr>
                    <w:rFonts w:ascii="Cambria" w:hAnsi="Cambria"/>
                    <w:color w:val="001F5F"/>
                    <w:sz w:val="22"/>
                  </w:rPr>
                  <w:t>Караганда,</w:t>
                </w:r>
                <w:r>
                  <w:rPr>
                    <w:rFonts w:ascii="Cambria" w:hAnsi="Cambria"/>
                    <w:color w:val="001F5F"/>
                    <w:spacing w:val="-2"/>
                    <w:sz w:val="22"/>
                  </w:rPr>
                  <w:t> </w:t>
                </w:r>
                <w:r>
                  <w:rPr>
                    <w:rFonts w:ascii="Cambria" w:hAnsi="Cambria"/>
                    <w:color w:val="001F5F"/>
                    <w:sz w:val="22"/>
                  </w:rPr>
                  <w:t>ул.Аманжолова</w:t>
                </w:r>
                <w:r>
                  <w:rPr>
                    <w:rFonts w:ascii="Cambria" w:hAnsi="Cambria"/>
                    <w:color w:val="001F5F"/>
                    <w:spacing w:val="-1"/>
                    <w:sz w:val="22"/>
                  </w:rPr>
                  <w:t> </w:t>
                </w:r>
                <w:r>
                  <w:rPr>
                    <w:rFonts w:ascii="Cambria" w:hAnsi="Cambria"/>
                    <w:color w:val="001F5F"/>
                    <w:sz w:val="22"/>
                  </w:rPr>
                  <w:t>33/2,</w:t>
                </w:r>
                <w:r>
                  <w:rPr>
                    <w:rFonts w:ascii="Cambria" w:hAnsi="Cambria"/>
                    <w:color w:val="001F5F"/>
                    <w:spacing w:val="-2"/>
                    <w:sz w:val="22"/>
                  </w:rPr>
                  <w:t> </w:t>
                </w:r>
                <w:r>
                  <w:rPr>
                    <w:rFonts w:ascii="Cambria" w:hAnsi="Cambria"/>
                    <w:color w:val="001F5F"/>
                    <w:sz w:val="22"/>
                  </w:rPr>
                  <w:t>1</w:t>
                </w:r>
                <w:r>
                  <w:rPr>
                    <w:rFonts w:ascii="Cambria" w:hAnsi="Cambria"/>
                    <w:color w:val="001F5F"/>
                    <w:spacing w:val="-2"/>
                    <w:sz w:val="22"/>
                  </w:rPr>
                  <w:t> </w:t>
                </w:r>
                <w:r>
                  <w:rPr>
                    <w:rFonts w:ascii="Cambria" w:hAnsi="Cambria"/>
                    <w:color w:val="001F5F"/>
                    <w:sz w:val="22"/>
                  </w:rPr>
                  <w:t>этаж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.400002pt;margin-top:37.189983pt;width:125.75pt;height:16.05pt;mso-position-horizontal-relative:page;mso-position-vertical-relative:page;z-index:-15792128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28"/>
                  </w:rPr>
                </w:pPr>
                <w:r>
                  <w:rPr>
                    <w:rFonts w:ascii="Calibri" w:hAnsi="Calibri"/>
                    <w:b/>
                    <w:color w:val="FF0000"/>
                    <w:sz w:val="28"/>
                  </w:rPr>
                  <w:t>22</w:t>
                </w:r>
                <w:r>
                  <w:rPr>
                    <w:rFonts w:ascii="Calibri" w:hAnsi="Calibri"/>
                    <w:b/>
                    <w:color w:val="FF0000"/>
                    <w:spacing w:val="-4"/>
                    <w:sz w:val="28"/>
                  </w:rPr>
                  <w:t> </w:t>
                </w:r>
                <w:r>
                  <w:rPr>
                    <w:rFonts w:ascii="Calibri" w:hAnsi="Calibri"/>
                    <w:b/>
                    <w:color w:val="FF0000"/>
                    <w:sz w:val="28"/>
                  </w:rPr>
                  <w:t>ноября</w:t>
                </w:r>
                <w:r>
                  <w:rPr>
                    <w:rFonts w:ascii="Calibri" w:hAnsi="Calibri"/>
                    <w:b/>
                    <w:color w:val="FF0000"/>
                    <w:spacing w:val="-1"/>
                    <w:sz w:val="28"/>
                  </w:rPr>
                  <w:t> </w:t>
                </w:r>
                <w:r>
                  <w:rPr>
                    <w:rFonts w:ascii="Calibri" w:hAnsi="Calibri"/>
                    <w:b/>
                    <w:color w:val="FF0000"/>
                    <w:sz w:val="28"/>
                  </w:rPr>
                  <w:t>2024</w:t>
                </w:r>
                <w:r>
                  <w:rPr>
                    <w:rFonts w:ascii="Calibri" w:hAnsi="Calibri"/>
                    <w:b/>
                    <w:color w:val="FF0000"/>
                    <w:spacing w:val="-3"/>
                    <w:sz w:val="28"/>
                  </w:rPr>
                  <w:t> </w:t>
                </w:r>
                <w:r>
                  <w:rPr>
                    <w:rFonts w:ascii="Calibri" w:hAnsi="Calibri"/>
                    <w:b/>
                    <w:color w:val="FF0000"/>
                    <w:sz w:val="28"/>
                  </w:rPr>
                  <w:t>года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2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2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2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yperlink" Target="http://www.hr-profi.kz/" TargetMode="External"/><Relationship Id="rId11" Type="http://schemas.openxmlformats.org/officeDocument/2006/relationships/image" Target="media/image4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S-MAN</dc:creator>
  <dcterms:created xsi:type="dcterms:W3CDTF">2024-10-22T10:37:09Z</dcterms:created>
  <dcterms:modified xsi:type="dcterms:W3CDTF">2024-10-22T10:37:09Z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2024-10-22T00:00:00Z</vt:filetime>
  </property>
</Properties>
</file>