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5" w:after="1"/>
        <w:ind w:left="0"/>
        <w:rPr>
          <w:sz w:val="20"/>
        </w:rPr>
      </w:pPr>
    </w:p>
    <w:p>
      <w:pPr>
        <w:pStyle w:val="BodyText"/>
        <w:ind w:left="-95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191750" cy="68580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0191750" cy="685800"/>
                          <a:chExt cx="10191750" cy="685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011555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15550" h="609600">
                                <a:moveTo>
                                  <a:pt x="10115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99"/>
                                </a:lnTo>
                                <a:lnTo>
                                  <a:pt x="10115550" y="609599"/>
                                </a:lnTo>
                                <a:lnTo>
                                  <a:pt x="10115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8100" y="38100"/>
                            <a:ext cx="1011555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15550" h="609600">
                                <a:moveTo>
                                  <a:pt x="10115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lnTo>
                                  <a:pt x="10115550" y="609600"/>
                                </a:lnTo>
                                <a:lnTo>
                                  <a:pt x="10115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200" y="76200"/>
                            <a:ext cx="10115550" cy="609600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4" w:lineRule="auto" w:before="72"/>
                                <w:ind w:left="3961" w:right="0" w:hanging="3507"/>
                                <w:jc w:val="left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Построение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эффективной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заработной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платы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учетом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изменений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дополнений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Трудовом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кодексе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РК. Экономические и юридические аспекты оплаты труда.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02.5pt;height:54pt;mso-position-horizontal-relative:char;mso-position-vertical-relative:line" id="docshapegroup3" coordorigin="0,0" coordsize="16050,1080">
                <v:rect style="position:absolute;left:0;top:0;width:15930;height:960" id="docshape4" filled="true" fillcolor="#e6e6e6" stroked="false">
                  <v:fill opacity="32896f" type="solid"/>
                </v:rect>
                <v:rect style="position:absolute;left:60;top:60;width:15930;height:960" id="docshape5" filled="true" fillcolor="#808080" stroked="false">
                  <v:fill opacity="32896f" type="solid"/>
                </v:rect>
                <v:shape style="position:absolute;left:120;top:120;width:15930;height:960" type="#_x0000_t202" id="docshape6" filled="true" fillcolor="#365f91" stroked="false">
                  <v:textbox inset="0,0,0,0">
                    <w:txbxContent>
                      <w:p>
                        <w:pPr>
                          <w:spacing w:line="244" w:lineRule="auto" w:before="72"/>
                          <w:ind w:left="3961" w:right="0" w:hanging="3507"/>
                          <w:jc w:val="left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Построение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эффективной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заработной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платы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с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учетом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изменений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и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дополнений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в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Трудовом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кодексе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РК. Экономические и юридические аспекты оплаты труда.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2"/>
        <w:ind w:left="0"/>
        <w:rPr>
          <w:sz w:val="26"/>
        </w:rPr>
      </w:pPr>
    </w:p>
    <w:p>
      <w:pPr>
        <w:spacing w:line="235" w:lineRule="auto" w:before="0"/>
        <w:ind w:left="2486" w:right="1042" w:firstLine="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457200</wp:posOffset>
            </wp:positionH>
            <wp:positionV relativeFrom="paragraph">
              <wp:posOffset>-293321</wp:posOffset>
            </wp:positionV>
            <wp:extent cx="1273175" cy="1276350"/>
            <wp:effectExtent l="0" t="0" r="0" b="0"/>
            <wp:wrapNone/>
            <wp:docPr id="8" name="Image 8" descr="http://skcu.kz/conference/2016/images/people/gileva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http://skcu.kz/conference/2016/images/people/gilev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u w:val="single"/>
        </w:rPr>
        <w:t>Гилева</w:t>
      </w:r>
      <w:r>
        <w:rPr>
          <w:b/>
          <w:spacing w:val="-8"/>
          <w:sz w:val="32"/>
          <w:u w:val="single"/>
        </w:rPr>
        <w:t> </w:t>
      </w:r>
      <w:r>
        <w:rPr>
          <w:b/>
          <w:sz w:val="32"/>
          <w:u w:val="single"/>
        </w:rPr>
        <w:t>Наталья</w:t>
      </w:r>
      <w:r>
        <w:rPr>
          <w:b/>
          <w:spacing w:val="-6"/>
          <w:sz w:val="32"/>
          <w:u w:val="single"/>
        </w:rPr>
        <w:t> </w:t>
      </w:r>
      <w:r>
        <w:rPr>
          <w:b/>
          <w:sz w:val="32"/>
          <w:u w:val="single"/>
        </w:rPr>
        <w:t>Васильевна</w:t>
      </w:r>
      <w:r>
        <w:rPr>
          <w:b/>
          <w:spacing w:val="-23"/>
          <w:sz w:val="32"/>
        </w:rPr>
        <w:t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> </w:t>
      </w:r>
      <w:r>
        <w:rPr>
          <w:sz w:val="26"/>
        </w:rPr>
        <w:t>Кандидат</w:t>
      </w:r>
      <w:r>
        <w:rPr>
          <w:spacing w:val="-5"/>
          <w:sz w:val="26"/>
        </w:rPr>
        <w:t> </w:t>
      </w:r>
      <w:r>
        <w:rPr>
          <w:sz w:val="26"/>
        </w:rPr>
        <w:t>юридических</w:t>
      </w:r>
      <w:r>
        <w:rPr>
          <w:spacing w:val="-5"/>
          <w:sz w:val="26"/>
        </w:rPr>
        <w:t> </w:t>
      </w:r>
      <w:r>
        <w:rPr>
          <w:sz w:val="26"/>
        </w:rPr>
        <w:t>наук,</w:t>
      </w:r>
      <w:r>
        <w:rPr>
          <w:spacing w:val="-5"/>
          <w:sz w:val="26"/>
        </w:rPr>
        <w:t> </w:t>
      </w:r>
      <w:r>
        <w:rPr>
          <w:sz w:val="26"/>
        </w:rPr>
        <w:t>доцент</w:t>
      </w:r>
      <w:r>
        <w:rPr>
          <w:spacing w:val="-5"/>
          <w:sz w:val="26"/>
        </w:rPr>
        <w:t> </w:t>
      </w:r>
      <w:r>
        <w:rPr>
          <w:sz w:val="26"/>
        </w:rPr>
        <w:t>кафедры</w:t>
      </w:r>
      <w:r>
        <w:rPr>
          <w:spacing w:val="-3"/>
          <w:sz w:val="26"/>
        </w:rPr>
        <w:t> </w:t>
      </w:r>
      <w:r>
        <w:rPr>
          <w:sz w:val="26"/>
        </w:rPr>
        <w:t>международного</w:t>
      </w:r>
      <w:r>
        <w:rPr>
          <w:spacing w:val="-5"/>
          <w:sz w:val="26"/>
        </w:rPr>
        <w:t> </w:t>
      </w:r>
      <w:r>
        <w:rPr>
          <w:sz w:val="26"/>
        </w:rPr>
        <w:t>права факультета международных отношений КазНУ имени Аль-Фараби. Член рабочей группы по разработке и</w:t>
      </w:r>
    </w:p>
    <w:p>
      <w:pPr>
        <w:spacing w:before="2"/>
        <w:ind w:left="2486" w:right="1042" w:firstLine="0"/>
        <w:jc w:val="left"/>
        <w:rPr>
          <w:sz w:val="26"/>
        </w:rPr>
      </w:pPr>
      <w:r>
        <w:rPr>
          <w:sz w:val="26"/>
        </w:rPr>
        <w:t>внесению</w:t>
      </w:r>
      <w:r>
        <w:rPr>
          <w:spacing w:val="-5"/>
          <w:sz w:val="26"/>
        </w:rPr>
        <w:t> </w:t>
      </w:r>
      <w:r>
        <w:rPr>
          <w:sz w:val="26"/>
        </w:rPr>
        <w:t>изменений</w:t>
      </w:r>
      <w:r>
        <w:rPr>
          <w:spacing w:val="-3"/>
          <w:sz w:val="26"/>
        </w:rPr>
        <w:t> </w:t>
      </w:r>
      <w:r>
        <w:rPr>
          <w:sz w:val="26"/>
        </w:rPr>
        <w:t>в</w:t>
      </w:r>
      <w:r>
        <w:rPr>
          <w:spacing w:val="-6"/>
          <w:sz w:val="26"/>
        </w:rPr>
        <w:t> </w:t>
      </w:r>
      <w:r>
        <w:rPr>
          <w:sz w:val="26"/>
        </w:rPr>
        <w:t>Трудовой</w:t>
      </w:r>
      <w:r>
        <w:rPr>
          <w:spacing w:val="-3"/>
          <w:sz w:val="26"/>
        </w:rPr>
        <w:t> </w:t>
      </w:r>
      <w:r>
        <w:rPr>
          <w:sz w:val="26"/>
        </w:rPr>
        <w:t>кодекс</w:t>
      </w:r>
      <w:r>
        <w:rPr>
          <w:spacing w:val="-3"/>
          <w:sz w:val="26"/>
        </w:rPr>
        <w:t> </w:t>
      </w:r>
      <w:r>
        <w:rPr>
          <w:sz w:val="26"/>
        </w:rPr>
        <w:t>РК;</w:t>
      </w:r>
      <w:r>
        <w:rPr>
          <w:spacing w:val="-4"/>
          <w:sz w:val="26"/>
        </w:rPr>
        <w:t> </w:t>
      </w:r>
      <w:r>
        <w:rPr>
          <w:sz w:val="26"/>
        </w:rPr>
        <w:t>участие</w:t>
      </w:r>
      <w:r>
        <w:rPr>
          <w:spacing w:val="-3"/>
          <w:sz w:val="26"/>
        </w:rPr>
        <w:t> </w:t>
      </w:r>
      <w:r>
        <w:rPr>
          <w:sz w:val="26"/>
        </w:rPr>
        <w:t>в</w:t>
      </w:r>
      <w:r>
        <w:rPr>
          <w:spacing w:val="-6"/>
          <w:sz w:val="26"/>
        </w:rPr>
        <w:t> </w:t>
      </w:r>
      <w:r>
        <w:rPr>
          <w:sz w:val="26"/>
        </w:rPr>
        <w:t>разработке</w:t>
      </w:r>
      <w:r>
        <w:rPr>
          <w:spacing w:val="-5"/>
          <w:sz w:val="26"/>
        </w:rPr>
        <w:t> </w:t>
      </w:r>
      <w:r>
        <w:rPr>
          <w:sz w:val="26"/>
        </w:rPr>
        <w:t>законодательных</w:t>
      </w:r>
      <w:r>
        <w:rPr>
          <w:spacing w:val="-6"/>
          <w:sz w:val="26"/>
        </w:rPr>
        <w:t> </w:t>
      </w:r>
      <w:r>
        <w:rPr>
          <w:sz w:val="26"/>
        </w:rPr>
        <w:t>проектов</w:t>
      </w:r>
      <w:r>
        <w:rPr>
          <w:spacing w:val="-6"/>
          <w:sz w:val="26"/>
        </w:rPr>
        <w:t> </w:t>
      </w:r>
      <w:r>
        <w:rPr>
          <w:sz w:val="26"/>
        </w:rPr>
        <w:t>в</w:t>
      </w:r>
      <w:r>
        <w:rPr>
          <w:spacing w:val="-3"/>
          <w:sz w:val="26"/>
        </w:rPr>
        <w:t> </w:t>
      </w:r>
      <w:r>
        <w:rPr>
          <w:sz w:val="26"/>
        </w:rPr>
        <w:t>качестве эксперта при Мажилисе Парламента РК по запросу депутатов.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0"/>
        <w:ind w:left="0"/>
        <w:rPr>
          <w:sz w:val="26"/>
        </w:rPr>
      </w:pPr>
    </w:p>
    <w:p>
      <w:pPr>
        <w:spacing w:line="237" w:lineRule="auto" w:before="0"/>
        <w:ind w:left="2479" w:right="1042" w:firstLine="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701675</wp:posOffset>
            </wp:positionH>
            <wp:positionV relativeFrom="paragraph">
              <wp:posOffset>-98171</wp:posOffset>
            </wp:positionV>
            <wp:extent cx="1028700" cy="1485900"/>
            <wp:effectExtent l="0" t="0" r="0" b="0"/>
            <wp:wrapNone/>
            <wp:docPr id="9" name="Image 9" descr="http://s.zakon.kz/Cache/040744/040744608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http://s.zakon.kz/Cache/040744/04074460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u w:val="single"/>
        </w:rPr>
        <w:t>Курасова</w:t>
      </w:r>
      <w:r>
        <w:rPr>
          <w:b/>
          <w:spacing w:val="-8"/>
          <w:sz w:val="32"/>
          <w:u w:val="single"/>
        </w:rPr>
        <w:t> </w:t>
      </w:r>
      <w:r>
        <w:rPr>
          <w:b/>
          <w:sz w:val="32"/>
          <w:u w:val="single"/>
        </w:rPr>
        <w:t>Анастасия</w:t>
      </w:r>
      <w:r>
        <w:rPr>
          <w:b/>
          <w:spacing w:val="-7"/>
          <w:sz w:val="32"/>
          <w:u w:val="single"/>
        </w:rPr>
        <w:t> </w:t>
      </w:r>
      <w:r>
        <w:rPr>
          <w:b/>
          <w:sz w:val="32"/>
          <w:u w:val="single"/>
        </w:rPr>
        <w:t>Михайловна</w:t>
      </w:r>
      <w:r>
        <w:rPr>
          <w:b/>
          <w:spacing w:val="-24"/>
          <w:sz w:val="32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6"/>
        </w:rPr>
        <w:t>кандидат</w:t>
      </w:r>
      <w:r>
        <w:rPr>
          <w:spacing w:val="-6"/>
          <w:sz w:val="26"/>
        </w:rPr>
        <w:t> </w:t>
      </w:r>
      <w:r>
        <w:rPr>
          <w:sz w:val="26"/>
        </w:rPr>
        <w:t>экономических</w:t>
      </w:r>
      <w:r>
        <w:rPr>
          <w:spacing w:val="-3"/>
          <w:sz w:val="26"/>
        </w:rPr>
        <w:t> </w:t>
      </w:r>
      <w:r>
        <w:rPr>
          <w:sz w:val="26"/>
        </w:rPr>
        <w:t>наук,</w:t>
      </w:r>
      <w:r>
        <w:rPr>
          <w:spacing w:val="-4"/>
          <w:sz w:val="26"/>
        </w:rPr>
        <w:t> </w:t>
      </w:r>
      <w:r>
        <w:rPr>
          <w:sz w:val="26"/>
        </w:rPr>
        <w:t>экономист</w:t>
      </w:r>
      <w:r>
        <w:rPr>
          <w:spacing w:val="-6"/>
          <w:sz w:val="26"/>
        </w:rPr>
        <w:t> </w:t>
      </w:r>
      <w:r>
        <w:rPr>
          <w:sz w:val="26"/>
        </w:rPr>
        <w:t>по</w:t>
      </w:r>
      <w:r>
        <w:rPr>
          <w:spacing w:val="-6"/>
          <w:sz w:val="26"/>
        </w:rPr>
        <w:t> </w:t>
      </w:r>
      <w:r>
        <w:rPr>
          <w:sz w:val="26"/>
        </w:rPr>
        <w:t>труду,</w:t>
      </w:r>
      <w:r>
        <w:rPr>
          <w:spacing w:val="-2"/>
          <w:sz w:val="26"/>
        </w:rPr>
        <w:t> </w:t>
      </w:r>
      <w:r>
        <w:rPr>
          <w:sz w:val="26"/>
        </w:rPr>
        <w:t>кандидат экономических работ, более 200 опубликованных научно- исследовательских статей, номинант в рамках премии Лучший Бухгалтер, как лучший консультант по кадровым вопросам.</w:t>
      </w:r>
    </w:p>
    <w:p>
      <w:pPr>
        <w:pStyle w:val="BodyText"/>
        <w:spacing w:before="27"/>
        <w:ind w:left="0"/>
        <w:rPr>
          <w:sz w:val="26"/>
        </w:rPr>
      </w:pPr>
    </w:p>
    <w:p>
      <w:pPr>
        <w:pStyle w:val="Heading2"/>
        <w:ind w:left="4536"/>
      </w:pPr>
      <w:r>
        <w:rPr>
          <w:color w:val="FF0000"/>
          <w:sz w:val="28"/>
        </w:rPr>
        <w:t>Online</w:t>
      </w:r>
      <w:r>
        <w:rPr>
          <w:color w:val="FF0000"/>
          <w:spacing w:val="-4"/>
          <w:sz w:val="28"/>
        </w:rPr>
        <w:t> </w:t>
      </w:r>
      <w:r>
        <w:rPr>
          <w:sz w:val="20"/>
        </w:rPr>
        <w:t>(Zoom) </w:t>
      </w:r>
      <w:r>
        <w:rPr>
          <w:color w:val="FF0000"/>
        </w:rPr>
        <w:t>–</w:t>
      </w:r>
      <w:r>
        <w:rPr>
          <w:color w:val="FF0000"/>
          <w:spacing w:val="-1"/>
        </w:rPr>
        <w:t> </w:t>
      </w:r>
      <w:r>
        <w:rPr>
          <w:color w:val="FF0000"/>
        </w:rPr>
        <w:t>до</w:t>
      </w:r>
      <w:r>
        <w:rPr>
          <w:color w:val="FF0000"/>
          <w:spacing w:val="-1"/>
        </w:rPr>
        <w:t> </w:t>
      </w:r>
      <w:r>
        <w:rPr>
          <w:color w:val="FF0000"/>
        </w:rPr>
        <w:t>17.02.2026</w:t>
      </w:r>
      <w:r>
        <w:rPr>
          <w:color w:val="FF0000"/>
          <w:spacing w:val="-1"/>
        </w:rPr>
        <w:t> </w:t>
      </w:r>
      <w:r>
        <w:rPr>
          <w:color w:val="FF0000"/>
        </w:rPr>
        <w:t>-</w:t>
      </w:r>
      <w:r>
        <w:rPr>
          <w:color w:val="FF0000"/>
          <w:spacing w:val="-3"/>
        </w:rPr>
        <w:t> </w:t>
      </w:r>
      <w:r>
        <w:rPr>
          <w:color w:val="FF0000"/>
        </w:rPr>
        <w:t>196</w:t>
      </w:r>
      <w:r>
        <w:rPr>
          <w:color w:val="FF0000"/>
          <w:spacing w:val="-1"/>
        </w:rPr>
        <w:t> </w:t>
      </w:r>
      <w:r>
        <w:rPr>
          <w:color w:val="FF0000"/>
        </w:rPr>
        <w:t>063</w:t>
      </w:r>
      <w:r>
        <w:rPr>
          <w:color w:val="FF0000"/>
          <w:spacing w:val="-4"/>
        </w:rPr>
        <w:t> </w:t>
      </w:r>
      <w:r>
        <w:rPr>
          <w:color w:val="FF0000"/>
        </w:rPr>
        <w:t>тенге/после</w:t>
      </w:r>
      <w:r>
        <w:rPr>
          <w:color w:val="FF0000"/>
          <w:spacing w:val="-2"/>
        </w:rPr>
        <w:t> </w:t>
      </w:r>
      <w:r>
        <w:rPr>
          <w:color w:val="FF0000"/>
        </w:rPr>
        <w:t>17.02.2026</w:t>
      </w:r>
      <w:r>
        <w:rPr>
          <w:color w:val="FF0000"/>
          <w:spacing w:val="-1"/>
        </w:rPr>
        <w:t> </w:t>
      </w:r>
      <w:r>
        <w:rPr>
          <w:color w:val="FF0000"/>
        </w:rPr>
        <w:t>–</w:t>
      </w:r>
      <w:r>
        <w:rPr>
          <w:color w:val="FF0000"/>
          <w:spacing w:val="-1"/>
        </w:rPr>
        <w:t> </w:t>
      </w:r>
      <w:r>
        <w:rPr>
          <w:color w:val="FF0000"/>
        </w:rPr>
        <w:t>235</w:t>
      </w:r>
      <w:r>
        <w:rPr>
          <w:color w:val="FF0000"/>
          <w:spacing w:val="-2"/>
        </w:rPr>
        <w:t> </w:t>
      </w:r>
      <w:r>
        <w:rPr>
          <w:color w:val="FF0000"/>
        </w:rPr>
        <w:t>275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тенге</w:t>
      </w:r>
    </w:p>
    <w:p>
      <w:pPr>
        <w:spacing w:before="2"/>
        <w:ind w:left="5960" w:right="3386" w:hanging="1095"/>
        <w:jc w:val="left"/>
        <w:rPr>
          <w:b/>
          <w:sz w:val="24"/>
        </w:rPr>
      </w:pPr>
      <w:r>
        <w:rPr>
          <w:b/>
          <w:color w:val="FF0000"/>
          <w:sz w:val="28"/>
        </w:rPr>
        <w:t>Offline</w:t>
      </w:r>
      <w:r>
        <w:rPr>
          <w:b/>
          <w:color w:val="FF0000"/>
          <w:spacing w:val="-6"/>
          <w:sz w:val="28"/>
        </w:rPr>
        <w:t> </w:t>
      </w:r>
      <w:r>
        <w:rPr>
          <w:b/>
          <w:sz w:val="20"/>
        </w:rPr>
        <w:t>(г.Караганда)</w:t>
      </w:r>
      <w:r>
        <w:rPr>
          <w:b/>
          <w:spacing w:val="-3"/>
          <w:sz w:val="20"/>
        </w:rPr>
        <w:t> </w:t>
      </w:r>
      <w:r>
        <w:rPr>
          <w:b/>
          <w:color w:val="FF0000"/>
          <w:sz w:val="20"/>
        </w:rPr>
        <w:t>– </w:t>
      </w:r>
      <w:r>
        <w:rPr>
          <w:b/>
          <w:color w:val="FF0000"/>
          <w:sz w:val="24"/>
        </w:rPr>
        <w:t>до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17.02.2026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-</w:t>
      </w:r>
      <w:r>
        <w:rPr>
          <w:b/>
          <w:color w:val="FF0000"/>
          <w:spacing w:val="40"/>
          <w:sz w:val="24"/>
        </w:rPr>
        <w:t> </w:t>
      </w:r>
      <w:r>
        <w:rPr>
          <w:b/>
          <w:color w:val="FF0000"/>
          <w:sz w:val="24"/>
        </w:rPr>
        <w:t>236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560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тенге/после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283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872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тенге </w:t>
      </w:r>
      <w:r>
        <w:rPr>
          <w:b/>
          <w:color w:val="001F5F"/>
          <w:sz w:val="24"/>
        </w:rPr>
        <w:t>(С 2026 года наша компания работает на ОУР)</w:t>
      </w:r>
    </w:p>
    <w:p>
      <w:pPr>
        <w:pStyle w:val="BodyText"/>
        <w:spacing w:before="201"/>
        <w:ind w:left="0"/>
        <w:rPr>
          <w:b/>
        </w:rPr>
      </w:pPr>
    </w:p>
    <w:p>
      <w:pPr>
        <w:spacing w:before="0"/>
        <w:ind w:left="797" w:right="1210" w:firstLine="0"/>
        <w:jc w:val="center"/>
        <w:rPr>
          <w:sz w:val="24"/>
        </w:rPr>
      </w:pPr>
      <w:r>
        <w:rPr>
          <w:b/>
          <w:color w:val="001F5F"/>
          <w:sz w:val="24"/>
        </w:rPr>
        <w:t>В</w:t>
      </w:r>
      <w:r>
        <w:rPr>
          <w:b/>
          <w:color w:val="001F5F"/>
          <w:spacing w:val="-2"/>
          <w:sz w:val="24"/>
        </w:rPr>
        <w:t> </w:t>
      </w:r>
      <w:r>
        <w:rPr>
          <w:b/>
          <w:color w:val="001F5F"/>
          <w:sz w:val="24"/>
        </w:rPr>
        <w:t>стоимость</w:t>
      </w:r>
      <w:r>
        <w:rPr>
          <w:b/>
          <w:color w:val="001F5F"/>
          <w:spacing w:val="-2"/>
          <w:sz w:val="24"/>
        </w:rPr>
        <w:t> </w:t>
      </w:r>
      <w:r>
        <w:rPr>
          <w:b/>
          <w:color w:val="001F5F"/>
          <w:sz w:val="24"/>
        </w:rPr>
        <w:t>обучения</w:t>
      </w:r>
      <w:r>
        <w:rPr>
          <w:b/>
          <w:color w:val="001F5F"/>
          <w:spacing w:val="-2"/>
          <w:sz w:val="24"/>
        </w:rPr>
        <w:t> </w:t>
      </w:r>
      <w:r>
        <w:rPr>
          <w:b/>
          <w:color w:val="001F5F"/>
          <w:sz w:val="24"/>
        </w:rPr>
        <w:t>входит:</w:t>
      </w:r>
      <w:r>
        <w:rPr>
          <w:b/>
          <w:color w:val="001F5F"/>
          <w:spacing w:val="-2"/>
          <w:sz w:val="24"/>
        </w:rPr>
        <w:t> </w:t>
      </w:r>
      <w:r>
        <w:rPr>
          <w:b/>
          <w:sz w:val="24"/>
        </w:rPr>
        <w:t>Online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формат</w:t>
      </w:r>
      <w:r>
        <w:rPr>
          <w:sz w:val="24"/>
        </w:rPr>
        <w:t>-раздаточный</w:t>
      </w:r>
      <w:r>
        <w:rPr>
          <w:spacing w:val="-2"/>
          <w:sz w:val="24"/>
        </w:rPr>
        <w:t> </w:t>
      </w:r>
      <w:r>
        <w:rPr>
          <w:sz w:val="24"/>
        </w:rPr>
        <w:t>материал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электронном</w:t>
      </w:r>
      <w:r>
        <w:rPr>
          <w:spacing w:val="-3"/>
          <w:sz w:val="24"/>
        </w:rPr>
        <w:t> </w:t>
      </w:r>
      <w:r>
        <w:rPr>
          <w:sz w:val="24"/>
        </w:rPr>
        <w:t>виде,</w:t>
      </w:r>
      <w:r>
        <w:rPr>
          <w:spacing w:val="-2"/>
          <w:sz w:val="24"/>
        </w:rPr>
        <w:t> </w:t>
      </w:r>
      <w:r>
        <w:rPr>
          <w:sz w:val="24"/>
        </w:rPr>
        <w:t>сертификат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электронном</w:t>
      </w:r>
      <w:r>
        <w:rPr>
          <w:spacing w:val="-3"/>
          <w:sz w:val="24"/>
        </w:rPr>
        <w:t> </w:t>
      </w:r>
      <w:r>
        <w:rPr>
          <w:sz w:val="24"/>
        </w:rPr>
        <w:t>виде,</w:t>
      </w:r>
      <w:r>
        <w:rPr>
          <w:spacing w:val="-1"/>
          <w:sz w:val="24"/>
        </w:rPr>
        <w:t> </w:t>
      </w:r>
      <w:r>
        <w:rPr>
          <w:sz w:val="24"/>
        </w:rPr>
        <w:t>запись семинара на 30 календарныхдней, пост.поддержка на 30</w:t>
      </w:r>
    </w:p>
    <w:p>
      <w:pPr>
        <w:pStyle w:val="BodyText"/>
        <w:ind w:left="799" w:right="1210"/>
        <w:jc w:val="center"/>
      </w:pPr>
      <w:r>
        <w:rPr/>
        <w:t>календарных</w:t>
      </w:r>
      <w:r>
        <w:rPr>
          <w:spacing w:val="-8"/>
        </w:rPr>
        <w:t> </w:t>
      </w:r>
      <w:r>
        <w:rPr>
          <w:spacing w:val="-4"/>
        </w:rPr>
        <w:t>дней.</w:t>
      </w:r>
    </w:p>
    <w:p>
      <w:pPr>
        <w:pStyle w:val="BodyText"/>
        <w:spacing w:before="115"/>
        <w:ind w:left="795" w:right="1210"/>
        <w:jc w:val="center"/>
      </w:pPr>
      <w:r>
        <w:rPr>
          <w:b/>
        </w:rPr>
        <w:t>Offline</w:t>
      </w:r>
      <w:r>
        <w:rPr>
          <w:b/>
          <w:spacing w:val="-4"/>
        </w:rPr>
        <w:t> </w:t>
      </w:r>
      <w:r>
        <w:rPr>
          <w:b/>
        </w:rPr>
        <w:t>формат</w:t>
      </w:r>
      <w:r>
        <w:rPr>
          <w:color w:val="001F5F"/>
          <w:sz w:val="20"/>
        </w:rPr>
        <w:t>-</w:t>
      </w:r>
      <w:r>
        <w:rPr>
          <w:color w:val="001F5F"/>
          <w:spacing w:val="-4"/>
          <w:sz w:val="20"/>
        </w:rPr>
        <w:t> </w:t>
      </w:r>
      <w:r>
        <w:rPr/>
        <w:t>раздаточный</w:t>
      </w:r>
      <w:r>
        <w:rPr>
          <w:spacing w:val="-2"/>
        </w:rPr>
        <w:t> </w:t>
      </w:r>
      <w:r>
        <w:rPr/>
        <w:t>материал,</w:t>
      </w:r>
      <w:r>
        <w:rPr>
          <w:spacing w:val="-3"/>
        </w:rPr>
        <w:t> </w:t>
      </w:r>
      <w:r>
        <w:rPr/>
        <w:t>сертификат,</w:t>
      </w:r>
      <w:r>
        <w:rPr>
          <w:spacing w:val="-1"/>
        </w:rPr>
        <w:t> </w:t>
      </w:r>
      <w:r>
        <w:rPr/>
        <w:t>пост.поддержка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календарныхдней,</w:t>
      </w:r>
      <w:r>
        <w:rPr>
          <w:spacing w:val="-3"/>
        </w:rPr>
        <w:t> </w:t>
      </w:r>
      <w:r>
        <w:rPr/>
        <w:t>обед,</w:t>
      </w:r>
      <w:r>
        <w:rPr>
          <w:spacing w:val="-3"/>
        </w:rPr>
        <w:t> </w:t>
      </w:r>
      <w:r>
        <w:rPr/>
        <w:t>кофе-брейк,</w:t>
      </w:r>
      <w:r>
        <w:rPr>
          <w:spacing w:val="-3"/>
        </w:rPr>
        <w:t> </w:t>
      </w:r>
      <w:r>
        <w:rPr/>
        <w:t>ответы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Ваши </w:t>
      </w:r>
      <w:r>
        <w:rPr>
          <w:spacing w:val="-2"/>
        </w:rPr>
        <w:t>вопросы</w:t>
      </w:r>
    </w:p>
    <w:p>
      <w:pPr>
        <w:pStyle w:val="BodyText"/>
        <w:spacing w:before="245"/>
        <w:ind w:left="0"/>
      </w:pPr>
    </w:p>
    <w:p>
      <w:pPr>
        <w:spacing w:before="0"/>
        <w:ind w:left="795" w:right="1211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7-8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апреля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с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10:00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до </w:t>
      </w:r>
      <w:r>
        <w:rPr>
          <w:b/>
          <w:color w:val="FF0000"/>
          <w:spacing w:val="-2"/>
          <w:sz w:val="24"/>
        </w:rPr>
        <w:t>17:00</w:t>
      </w:r>
    </w:p>
    <w:p>
      <w:pPr>
        <w:spacing w:after="0"/>
        <w:jc w:val="center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180" w:footer="442" w:top="1240" w:bottom="640" w:left="425" w:right="425"/>
          <w:pgNumType w:start="1"/>
        </w:sectPr>
      </w:pPr>
    </w:p>
    <w:p>
      <w:pPr>
        <w:pStyle w:val="BodyText"/>
        <w:spacing w:before="88"/>
        <w:ind w:left="0"/>
        <w:rPr>
          <w:b/>
          <w:sz w:val="28"/>
        </w:rPr>
      </w:pPr>
    </w:p>
    <w:p>
      <w:pPr>
        <w:pStyle w:val="Heading1"/>
        <w:spacing w:line="321" w:lineRule="exact"/>
        <w:ind w:left="335"/>
        <w:jc w:val="center"/>
      </w:pPr>
      <w:r>
        <w:rPr>
          <w:color w:val="001F5F"/>
        </w:rPr>
        <w:t>Программа</w:t>
      </w:r>
      <w:r>
        <w:rPr>
          <w:color w:val="001F5F"/>
          <w:spacing w:val="-3"/>
        </w:rPr>
        <w:t> </w:t>
      </w:r>
      <w:r>
        <w:rPr>
          <w:color w:val="001F5F"/>
        </w:rPr>
        <w:t>первого</w:t>
      </w:r>
      <w:r>
        <w:rPr>
          <w:color w:val="001F5F"/>
          <w:spacing w:val="-2"/>
        </w:rPr>
        <w:t> </w:t>
      </w:r>
      <w:r>
        <w:rPr>
          <w:color w:val="001F5F"/>
          <w:spacing w:val="-4"/>
        </w:rPr>
        <w:t>дня:</w:t>
      </w:r>
    </w:p>
    <w:p>
      <w:pPr>
        <w:pStyle w:val="Heading2"/>
        <w:spacing w:line="275" w:lineRule="exact"/>
        <w:ind w:right="11673"/>
        <w:jc w:val="center"/>
      </w:pPr>
      <w:r>
        <w:rPr/>
        <w:t>Лектор -</w:t>
      </w:r>
      <w:r>
        <w:rPr>
          <w:spacing w:val="-3"/>
        </w:rPr>
        <w:t> </w:t>
      </w:r>
      <w:r>
        <w:rPr/>
        <w:t>Гилева</w:t>
      </w:r>
      <w:r>
        <w:rPr>
          <w:spacing w:val="-2"/>
        </w:rPr>
        <w:t> </w:t>
      </w:r>
      <w:r>
        <w:rPr/>
        <w:t>Н.В.</w:t>
      </w:r>
      <w:r>
        <w:rPr>
          <w:spacing w:val="-2"/>
        </w:rPr>
        <w:t> </w:t>
      </w:r>
      <w:r>
        <w:rPr/>
        <w:t>(8</w:t>
      </w:r>
      <w:r>
        <w:rPr>
          <w:spacing w:val="-1"/>
        </w:rPr>
        <w:t> </w:t>
      </w:r>
      <w:r>
        <w:rPr>
          <w:spacing w:val="-2"/>
        </w:rPr>
        <w:t>акад.ч.)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273" w:after="0"/>
        <w:ind w:left="1146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Командировка,</w:t>
      </w:r>
      <w:r>
        <w:rPr>
          <w:spacing w:val="-5"/>
          <w:sz w:val="24"/>
        </w:rPr>
        <w:t> </w:t>
      </w:r>
      <w:r>
        <w:rPr>
          <w:sz w:val="24"/>
        </w:rPr>
        <w:t>гарантии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компенсационные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выплаты;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1269" w:hanging="360"/>
        <w:jc w:val="left"/>
        <w:rPr>
          <w:rFonts w:ascii="Symbol" w:hAnsi="Symbol"/>
          <w:sz w:val="20"/>
        </w:rPr>
      </w:pPr>
      <w:r>
        <w:rPr>
          <w:sz w:val="24"/>
        </w:rPr>
        <w:t>Компенсационные</w:t>
      </w:r>
      <w:r>
        <w:rPr>
          <w:spacing w:val="-5"/>
          <w:sz w:val="24"/>
        </w:rPr>
        <w:t> </w:t>
      </w:r>
      <w:r>
        <w:rPr>
          <w:sz w:val="24"/>
        </w:rPr>
        <w:t>выплаты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подготовке,</w:t>
      </w:r>
      <w:r>
        <w:rPr>
          <w:spacing w:val="-3"/>
          <w:sz w:val="24"/>
        </w:rPr>
        <w:t> </w:t>
      </w:r>
      <w:r>
        <w:rPr>
          <w:sz w:val="24"/>
        </w:rPr>
        <w:t>переподготовке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повышения</w:t>
      </w:r>
      <w:r>
        <w:rPr>
          <w:spacing w:val="-3"/>
          <w:sz w:val="24"/>
        </w:rPr>
        <w:t> </w:t>
      </w:r>
      <w:r>
        <w:rPr>
          <w:sz w:val="24"/>
        </w:rPr>
        <w:t>квалификации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направлении</w:t>
      </w:r>
      <w:r>
        <w:rPr>
          <w:spacing w:val="-3"/>
          <w:sz w:val="24"/>
        </w:rPr>
        <w:t> </w:t>
      </w:r>
      <w:r>
        <w:rPr>
          <w:sz w:val="24"/>
        </w:rPr>
        <w:t>работников,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том</w:t>
      </w:r>
      <w:r>
        <w:rPr>
          <w:spacing w:val="-4"/>
          <w:sz w:val="24"/>
        </w:rPr>
        <w:t> </w:t>
      </w:r>
      <w:r>
        <w:rPr>
          <w:sz w:val="24"/>
        </w:rPr>
        <w:t>числе работающих вахтовым методом;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Оплата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порядок</w:t>
      </w:r>
      <w:r>
        <w:rPr>
          <w:spacing w:val="-1"/>
          <w:sz w:val="24"/>
        </w:rPr>
        <w:t> </w:t>
      </w:r>
      <w:r>
        <w:rPr>
          <w:sz w:val="24"/>
        </w:rPr>
        <w:t>временного</w:t>
      </w:r>
      <w:r>
        <w:rPr>
          <w:spacing w:val="-1"/>
          <w:sz w:val="24"/>
        </w:rPr>
        <w:t> </w:t>
      </w:r>
      <w:r>
        <w:rPr>
          <w:sz w:val="24"/>
        </w:rPr>
        <w:t>перевода</w:t>
      </w:r>
      <w:r>
        <w:rPr>
          <w:spacing w:val="-3"/>
          <w:sz w:val="24"/>
        </w:rPr>
        <w:t> </w:t>
      </w:r>
      <w:r>
        <w:rPr>
          <w:sz w:val="24"/>
        </w:rPr>
        <w:t>беременных </w:t>
      </w:r>
      <w:r>
        <w:rPr>
          <w:spacing w:val="-2"/>
          <w:sz w:val="24"/>
        </w:rPr>
        <w:t>женщин;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1" w:after="0"/>
        <w:ind w:left="1146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Порядок</w:t>
      </w:r>
      <w:r>
        <w:rPr>
          <w:spacing w:val="-4"/>
          <w:sz w:val="24"/>
        </w:rPr>
        <w:t> </w:t>
      </w:r>
      <w:r>
        <w:rPr>
          <w:sz w:val="24"/>
        </w:rPr>
        <w:t>оплаты</w:t>
      </w:r>
      <w:r>
        <w:rPr>
          <w:spacing w:val="-3"/>
          <w:sz w:val="24"/>
        </w:rPr>
        <w:t> </w:t>
      </w:r>
      <w:r>
        <w:rPr>
          <w:sz w:val="24"/>
        </w:rPr>
        <w:t>труда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отклонении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нормальных </w:t>
      </w:r>
      <w:r>
        <w:rPr>
          <w:spacing w:val="-2"/>
          <w:sz w:val="24"/>
        </w:rPr>
        <w:t>условий;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930" w:hanging="360"/>
        <w:jc w:val="left"/>
        <w:rPr>
          <w:rFonts w:ascii="Symbol" w:hAnsi="Symbol"/>
          <w:sz w:val="20"/>
        </w:rPr>
      </w:pPr>
      <w:r>
        <w:rPr>
          <w:sz w:val="24"/>
        </w:rPr>
        <w:t>Рабочее</w:t>
      </w:r>
      <w:r>
        <w:rPr>
          <w:spacing w:val="-4"/>
          <w:sz w:val="24"/>
        </w:rPr>
        <w:t> </w:t>
      </w:r>
      <w:r>
        <w:rPr>
          <w:sz w:val="24"/>
        </w:rPr>
        <w:t>время:</w:t>
      </w:r>
      <w:r>
        <w:rPr>
          <w:spacing w:val="-3"/>
          <w:sz w:val="24"/>
        </w:rPr>
        <w:t> </w:t>
      </w:r>
      <w:r>
        <w:rPr>
          <w:sz w:val="24"/>
        </w:rPr>
        <w:t>нормальная,</w:t>
      </w:r>
      <w:r>
        <w:rPr>
          <w:spacing w:val="-3"/>
          <w:sz w:val="24"/>
        </w:rPr>
        <w:t> </w:t>
      </w:r>
      <w:r>
        <w:rPr>
          <w:sz w:val="24"/>
        </w:rPr>
        <w:t>сокращенная,</w:t>
      </w:r>
      <w:r>
        <w:rPr>
          <w:spacing w:val="-3"/>
          <w:sz w:val="24"/>
        </w:rPr>
        <w:t> </w:t>
      </w:r>
      <w:r>
        <w:rPr>
          <w:sz w:val="24"/>
        </w:rPr>
        <w:t>меньшая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неполная</w:t>
      </w:r>
      <w:r>
        <w:rPr>
          <w:spacing w:val="-3"/>
          <w:sz w:val="24"/>
        </w:rPr>
        <w:t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> </w:t>
      </w:r>
      <w:r>
        <w:rPr>
          <w:sz w:val="24"/>
        </w:rPr>
        <w:t>рабочего</w:t>
      </w:r>
      <w:r>
        <w:rPr>
          <w:spacing w:val="-3"/>
          <w:sz w:val="24"/>
        </w:rPr>
        <w:t> </w:t>
      </w:r>
      <w:r>
        <w:rPr>
          <w:sz w:val="24"/>
        </w:rPr>
        <w:t>времени.</w:t>
      </w:r>
      <w:r>
        <w:rPr>
          <w:spacing w:val="-3"/>
          <w:sz w:val="24"/>
        </w:rPr>
        <w:t> </w:t>
      </w:r>
      <w:r>
        <w:rPr>
          <w:sz w:val="24"/>
        </w:rPr>
        <w:t>Понятие</w:t>
      </w:r>
      <w:r>
        <w:rPr>
          <w:spacing w:val="-4"/>
          <w:sz w:val="24"/>
        </w:rPr>
        <w:t> </w:t>
      </w:r>
      <w:r>
        <w:rPr>
          <w:sz w:val="24"/>
        </w:rPr>
        <w:t>рабочего</w:t>
      </w:r>
      <w:r>
        <w:rPr>
          <w:spacing w:val="-3"/>
          <w:sz w:val="24"/>
        </w:rPr>
        <w:t> </w:t>
      </w:r>
      <w:r>
        <w:rPr>
          <w:sz w:val="24"/>
        </w:rPr>
        <w:t>времени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его правовое регулирование.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Сменная</w:t>
      </w:r>
      <w:r>
        <w:rPr>
          <w:spacing w:val="-4"/>
          <w:sz w:val="24"/>
        </w:rPr>
        <w:t> </w:t>
      </w:r>
      <w:r>
        <w:rPr>
          <w:sz w:val="24"/>
        </w:rPr>
        <w:t>работа.</w:t>
      </w:r>
      <w:r>
        <w:rPr>
          <w:spacing w:val="-2"/>
          <w:sz w:val="24"/>
        </w:rPr>
        <w:t> </w:t>
      </w:r>
      <w:r>
        <w:rPr>
          <w:sz w:val="24"/>
        </w:rPr>
        <w:t>Сверхурочные</w:t>
      </w:r>
      <w:r>
        <w:rPr>
          <w:spacing w:val="-4"/>
          <w:sz w:val="24"/>
        </w:rPr>
        <w:t> </w:t>
      </w:r>
      <w:r>
        <w:rPr>
          <w:sz w:val="24"/>
        </w:rPr>
        <w:t>работы:</w:t>
      </w:r>
      <w:r>
        <w:rPr>
          <w:spacing w:val="-2"/>
          <w:sz w:val="24"/>
        </w:rPr>
        <w:t> </w:t>
      </w:r>
      <w:r>
        <w:rPr>
          <w:sz w:val="24"/>
        </w:rPr>
        <w:t>понятие,</w:t>
      </w:r>
      <w:r>
        <w:rPr>
          <w:spacing w:val="-2"/>
          <w:sz w:val="24"/>
        </w:rPr>
        <w:t> </w:t>
      </w:r>
      <w:r>
        <w:rPr>
          <w:sz w:val="24"/>
        </w:rPr>
        <w:t>предельное</w:t>
      </w:r>
      <w:r>
        <w:rPr>
          <w:spacing w:val="-3"/>
          <w:sz w:val="24"/>
        </w:rPr>
        <w:t> </w:t>
      </w:r>
      <w:r>
        <w:rPr>
          <w:sz w:val="24"/>
        </w:rPr>
        <w:t>количество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их </w:t>
      </w:r>
      <w:r>
        <w:rPr>
          <w:spacing w:val="-2"/>
          <w:sz w:val="24"/>
        </w:rPr>
        <w:t>оплата.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949" w:hanging="360"/>
        <w:jc w:val="left"/>
        <w:rPr>
          <w:rFonts w:ascii="Symbol" w:hAnsi="Symbol"/>
          <w:sz w:val="20"/>
        </w:rPr>
      </w:pPr>
      <w:r>
        <w:rPr>
          <w:sz w:val="24"/>
        </w:rPr>
        <w:t>Порядок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ограничения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привлечении</w:t>
      </w:r>
      <w:r>
        <w:rPr>
          <w:spacing w:val="-2"/>
          <w:sz w:val="24"/>
        </w:rPr>
        <w:t> </w:t>
      </w:r>
      <w:r>
        <w:rPr>
          <w:sz w:val="24"/>
        </w:rPr>
        <w:t>работников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работе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ночное</w:t>
      </w:r>
      <w:r>
        <w:rPr>
          <w:spacing w:val="-3"/>
          <w:sz w:val="24"/>
        </w:rPr>
        <w:t> </w:t>
      </w:r>
      <w:r>
        <w:rPr>
          <w:sz w:val="24"/>
        </w:rPr>
        <w:t>время.</w:t>
      </w:r>
      <w:r>
        <w:rPr>
          <w:spacing w:val="-2"/>
          <w:sz w:val="24"/>
        </w:rPr>
        <w:t> </w:t>
      </w:r>
      <w:r>
        <w:rPr>
          <w:sz w:val="24"/>
        </w:rPr>
        <w:t>Риски</w:t>
      </w:r>
      <w:r>
        <w:rPr>
          <w:spacing w:val="-2"/>
          <w:sz w:val="24"/>
        </w:rPr>
        <w:t> </w:t>
      </w:r>
      <w:r>
        <w:rPr>
          <w:sz w:val="24"/>
        </w:rPr>
        <w:t>работодателя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привлечения</w:t>
      </w:r>
      <w:r>
        <w:rPr>
          <w:spacing w:val="-2"/>
          <w:sz w:val="24"/>
        </w:rPr>
        <w:t> </w:t>
      </w:r>
      <w:r>
        <w:rPr>
          <w:sz w:val="24"/>
        </w:rPr>
        <w:t>работников к работе в выходные и праздничные дни, в том числе в ночное время.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Учет</w:t>
      </w:r>
      <w:r>
        <w:rPr>
          <w:spacing w:val="-2"/>
          <w:sz w:val="24"/>
        </w:rPr>
        <w:t> </w:t>
      </w:r>
      <w:r>
        <w:rPr>
          <w:sz w:val="24"/>
        </w:rPr>
        <w:t>рабочего</w:t>
      </w:r>
      <w:r>
        <w:rPr>
          <w:spacing w:val="-2"/>
          <w:sz w:val="24"/>
        </w:rPr>
        <w:t> </w:t>
      </w:r>
      <w:r>
        <w:rPr>
          <w:sz w:val="24"/>
        </w:rPr>
        <w:t>времени:</w:t>
      </w:r>
      <w:r>
        <w:rPr>
          <w:spacing w:val="-1"/>
          <w:sz w:val="24"/>
        </w:rPr>
        <w:t> </w:t>
      </w:r>
      <w:r>
        <w:rPr>
          <w:sz w:val="24"/>
        </w:rPr>
        <w:t>понятие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значение,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виды.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Удержания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заработной</w:t>
      </w:r>
      <w:r>
        <w:rPr>
          <w:spacing w:val="-2"/>
          <w:sz w:val="24"/>
        </w:rPr>
        <w:t> платы;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1" w:after="0"/>
        <w:ind w:left="1146" w:right="1663" w:hanging="360"/>
        <w:jc w:val="left"/>
        <w:rPr>
          <w:rFonts w:ascii="Symbol" w:hAnsi="Symbol"/>
          <w:sz w:val="20"/>
        </w:rPr>
      </w:pPr>
      <w:r>
        <w:rPr>
          <w:sz w:val="24"/>
        </w:rPr>
        <w:t>Основные</w:t>
      </w:r>
      <w:r>
        <w:rPr>
          <w:spacing w:val="-5"/>
          <w:sz w:val="24"/>
        </w:rPr>
        <w:t> </w:t>
      </w:r>
      <w:r>
        <w:rPr>
          <w:sz w:val="24"/>
        </w:rPr>
        <w:t>моменты</w:t>
      </w:r>
      <w:r>
        <w:rPr>
          <w:spacing w:val="-4"/>
          <w:sz w:val="24"/>
        </w:rPr>
        <w:t> </w:t>
      </w:r>
      <w:r>
        <w:rPr>
          <w:sz w:val="24"/>
        </w:rPr>
        <w:t>Методических</w:t>
      </w:r>
      <w:r>
        <w:rPr>
          <w:spacing w:val="-2"/>
          <w:sz w:val="24"/>
        </w:rPr>
        <w:t> </w:t>
      </w:r>
      <w:r>
        <w:rPr>
          <w:sz w:val="24"/>
        </w:rPr>
        <w:t>рекомендаций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5"/>
          <w:sz w:val="24"/>
        </w:rPr>
        <w:t> </w:t>
      </w:r>
      <w:r>
        <w:rPr>
          <w:sz w:val="24"/>
        </w:rPr>
        <w:t>системы</w:t>
      </w:r>
      <w:r>
        <w:rPr>
          <w:spacing w:val="-4"/>
          <w:sz w:val="24"/>
        </w:rPr>
        <w:t> </w:t>
      </w:r>
      <w:r>
        <w:rPr>
          <w:sz w:val="24"/>
        </w:rPr>
        <w:t>оплаты</w:t>
      </w:r>
      <w:r>
        <w:rPr>
          <w:spacing w:val="-4"/>
          <w:sz w:val="24"/>
        </w:rPr>
        <w:t> </w:t>
      </w:r>
      <w:r>
        <w:rPr>
          <w:sz w:val="24"/>
        </w:rPr>
        <w:t>труда</w:t>
      </w:r>
      <w:r>
        <w:rPr>
          <w:spacing w:val="-5"/>
          <w:sz w:val="24"/>
        </w:rPr>
        <w:t> </w:t>
      </w:r>
      <w:r>
        <w:rPr>
          <w:sz w:val="24"/>
        </w:rPr>
        <w:t>работников</w:t>
      </w:r>
      <w:r>
        <w:rPr>
          <w:spacing w:val="-5"/>
          <w:sz w:val="24"/>
        </w:rPr>
        <w:t> </w:t>
      </w:r>
      <w:r>
        <w:rPr>
          <w:sz w:val="24"/>
        </w:rPr>
        <w:t>организаций</w:t>
      </w:r>
      <w:r>
        <w:rPr>
          <w:spacing w:val="-4"/>
          <w:sz w:val="24"/>
        </w:rPr>
        <w:t> </w:t>
      </w:r>
      <w:r>
        <w:rPr>
          <w:sz w:val="24"/>
        </w:rPr>
        <w:t>частной</w:t>
      </w:r>
      <w:r>
        <w:rPr>
          <w:spacing w:val="-4"/>
          <w:sz w:val="24"/>
        </w:rPr>
        <w:t> </w:t>
      </w:r>
      <w:r>
        <w:rPr>
          <w:sz w:val="24"/>
        </w:rPr>
        <w:t>формы </w:t>
      </w:r>
      <w:r>
        <w:rPr>
          <w:spacing w:val="-2"/>
          <w:sz w:val="24"/>
        </w:rPr>
        <w:t>собственности;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Донорство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порядок</w:t>
      </w:r>
      <w:r>
        <w:rPr>
          <w:spacing w:val="-1"/>
          <w:sz w:val="24"/>
        </w:rPr>
        <w:t> </w:t>
      </w:r>
      <w:r>
        <w:rPr>
          <w:sz w:val="24"/>
        </w:rPr>
        <w:t>регулирования</w:t>
      </w:r>
      <w:r>
        <w:rPr>
          <w:spacing w:val="-2"/>
          <w:sz w:val="24"/>
        </w:rPr>
        <w:t> </w:t>
      </w:r>
      <w:r>
        <w:rPr>
          <w:sz w:val="24"/>
        </w:rPr>
        <w:t>освобождения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2"/>
          <w:sz w:val="24"/>
        </w:rPr>
        <w:t> </w:t>
      </w:r>
      <w:r>
        <w:rPr>
          <w:sz w:val="24"/>
        </w:rPr>
        <w:t>вахтовым</w:t>
      </w:r>
      <w:r>
        <w:rPr>
          <w:spacing w:val="-2"/>
          <w:sz w:val="24"/>
        </w:rPr>
        <w:t> методом;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1320" w:hanging="360"/>
        <w:jc w:val="left"/>
        <w:rPr>
          <w:rFonts w:ascii="Symbol" w:hAnsi="Symbol"/>
          <w:sz w:val="20"/>
        </w:rPr>
      </w:pPr>
      <w:r>
        <w:rPr>
          <w:sz w:val="24"/>
        </w:rPr>
        <w:t>Оплачиваемый</w:t>
      </w:r>
      <w:r>
        <w:rPr>
          <w:spacing w:val="-4"/>
          <w:sz w:val="24"/>
        </w:rPr>
        <w:t> </w:t>
      </w:r>
      <w:r>
        <w:rPr>
          <w:sz w:val="24"/>
        </w:rPr>
        <w:t>ежегодный</w:t>
      </w:r>
      <w:r>
        <w:rPr>
          <w:spacing w:val="-4"/>
          <w:sz w:val="24"/>
        </w:rPr>
        <w:t> </w:t>
      </w:r>
      <w:r>
        <w:rPr>
          <w:sz w:val="24"/>
        </w:rPr>
        <w:t>трудовой</w:t>
      </w:r>
      <w:r>
        <w:rPr>
          <w:spacing w:val="-4"/>
          <w:sz w:val="24"/>
        </w:rPr>
        <w:t> </w:t>
      </w:r>
      <w:r>
        <w:rPr>
          <w:sz w:val="24"/>
        </w:rPr>
        <w:t>отпуск:</w:t>
      </w:r>
      <w:r>
        <w:rPr>
          <w:spacing w:val="-4"/>
          <w:sz w:val="24"/>
        </w:rPr>
        <w:t> </w:t>
      </w:r>
      <w:r>
        <w:rPr>
          <w:sz w:val="24"/>
        </w:rPr>
        <w:t>продолжительность,</w:t>
      </w:r>
      <w:r>
        <w:rPr>
          <w:spacing w:val="-4"/>
          <w:sz w:val="24"/>
        </w:rPr>
        <w:t> </w:t>
      </w:r>
      <w:r>
        <w:rPr>
          <w:sz w:val="24"/>
        </w:rPr>
        <w:t>порядок</w:t>
      </w:r>
      <w:r>
        <w:rPr>
          <w:spacing w:val="-3"/>
          <w:sz w:val="24"/>
        </w:rPr>
        <w:t> </w:t>
      </w:r>
      <w:r>
        <w:rPr>
          <w:sz w:val="24"/>
        </w:rPr>
        <w:t>предоставления.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составления</w:t>
      </w:r>
      <w:r>
        <w:rPr>
          <w:spacing w:val="-4"/>
          <w:sz w:val="24"/>
        </w:rPr>
        <w:t> </w:t>
      </w:r>
      <w:r>
        <w:rPr>
          <w:sz w:val="24"/>
        </w:rPr>
        <w:t>графика отпусков в интересах работодателя при работе вахтовым методом;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Порядок</w:t>
      </w:r>
      <w:r>
        <w:rPr>
          <w:spacing w:val="-6"/>
          <w:sz w:val="24"/>
        </w:rPr>
        <w:t> </w:t>
      </w:r>
      <w:r>
        <w:rPr>
          <w:sz w:val="24"/>
        </w:rPr>
        <w:t>переноса,</w:t>
      </w:r>
      <w:r>
        <w:rPr>
          <w:spacing w:val="-3"/>
          <w:sz w:val="24"/>
        </w:rPr>
        <w:t> </w:t>
      </w:r>
      <w:r>
        <w:rPr>
          <w:sz w:val="24"/>
        </w:rPr>
        <w:t>оплачиваемого</w:t>
      </w:r>
      <w:r>
        <w:rPr>
          <w:spacing w:val="-4"/>
          <w:sz w:val="24"/>
        </w:rPr>
        <w:t> </w:t>
      </w:r>
      <w:r>
        <w:rPr>
          <w:sz w:val="24"/>
        </w:rPr>
        <w:t>ежегодного</w:t>
      </w:r>
      <w:r>
        <w:rPr>
          <w:spacing w:val="-1"/>
          <w:sz w:val="24"/>
        </w:rPr>
        <w:t> </w:t>
      </w:r>
      <w:r>
        <w:rPr>
          <w:sz w:val="24"/>
        </w:rPr>
        <w:t>трудового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отпуска;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Отзыв</w:t>
      </w:r>
      <w:r>
        <w:rPr>
          <w:spacing w:val="-7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оплачиваемого</w:t>
      </w:r>
      <w:r>
        <w:rPr>
          <w:spacing w:val="-4"/>
          <w:sz w:val="24"/>
        </w:rPr>
        <w:t> </w:t>
      </w:r>
      <w:r>
        <w:rPr>
          <w:sz w:val="24"/>
        </w:rPr>
        <w:t>ежегодного</w:t>
      </w:r>
      <w:r>
        <w:rPr>
          <w:spacing w:val="-4"/>
          <w:sz w:val="24"/>
        </w:rPr>
        <w:t> </w:t>
      </w:r>
      <w:r>
        <w:rPr>
          <w:sz w:val="24"/>
        </w:rPr>
        <w:t>трудового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отпуска;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Расторжение</w:t>
      </w:r>
      <w:r>
        <w:rPr>
          <w:spacing w:val="-6"/>
          <w:sz w:val="24"/>
        </w:rPr>
        <w:t> </w:t>
      </w:r>
      <w:r>
        <w:rPr>
          <w:sz w:val="24"/>
        </w:rPr>
        <w:t>трудового</w:t>
      </w:r>
      <w:r>
        <w:rPr>
          <w:spacing w:val="-1"/>
          <w:sz w:val="24"/>
        </w:rPr>
        <w:t> </w:t>
      </w:r>
      <w:r>
        <w:rPr>
          <w:sz w:val="24"/>
        </w:rPr>
        <w:t>договора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соглашению</w:t>
      </w:r>
      <w:r>
        <w:rPr>
          <w:spacing w:val="-2"/>
          <w:sz w:val="24"/>
        </w:rPr>
        <w:t> </w:t>
      </w:r>
      <w:r>
        <w:rPr>
          <w:sz w:val="24"/>
        </w:rPr>
        <w:t>сторон,</w:t>
      </w:r>
      <w:r>
        <w:rPr>
          <w:spacing w:val="-2"/>
          <w:sz w:val="24"/>
        </w:rPr>
        <w:t> </w:t>
      </w:r>
      <w:r>
        <w:rPr>
          <w:sz w:val="24"/>
        </w:rPr>
        <w:t>выплата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компенсации;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1212" w:hanging="360"/>
        <w:jc w:val="left"/>
        <w:rPr>
          <w:rFonts w:ascii="Symbol" w:hAnsi="Symbol"/>
          <w:sz w:val="20"/>
        </w:rPr>
      </w:pPr>
      <w:r>
        <w:rPr>
          <w:sz w:val="24"/>
        </w:rPr>
        <w:t>Порядок</w:t>
      </w:r>
      <w:r>
        <w:rPr>
          <w:spacing w:val="-4"/>
          <w:sz w:val="24"/>
        </w:rPr>
        <w:t> </w:t>
      </w:r>
      <w:r>
        <w:rPr>
          <w:sz w:val="24"/>
        </w:rPr>
        <w:t>расторжения</w:t>
      </w:r>
      <w:r>
        <w:rPr>
          <w:spacing w:val="-4"/>
          <w:sz w:val="24"/>
        </w:rPr>
        <w:t> </w:t>
      </w:r>
      <w:r>
        <w:rPr>
          <w:sz w:val="24"/>
        </w:rPr>
        <w:t>трудового</w:t>
      </w:r>
      <w:r>
        <w:rPr>
          <w:spacing w:val="-4"/>
          <w:sz w:val="24"/>
        </w:rPr>
        <w:t> </w:t>
      </w:r>
      <w:r>
        <w:rPr>
          <w:sz w:val="24"/>
        </w:rPr>
        <w:t>договора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инициативе</w:t>
      </w:r>
      <w:r>
        <w:rPr>
          <w:spacing w:val="-6"/>
          <w:sz w:val="24"/>
        </w:rPr>
        <w:t> </w:t>
      </w:r>
      <w:r>
        <w:rPr>
          <w:sz w:val="24"/>
        </w:rPr>
        <w:t>работника.</w:t>
      </w:r>
      <w:r>
        <w:rPr>
          <w:spacing w:val="-4"/>
          <w:sz w:val="24"/>
        </w:rPr>
        <w:t> </w:t>
      </w:r>
      <w:r>
        <w:rPr>
          <w:sz w:val="24"/>
        </w:rPr>
        <w:t>Риски</w:t>
      </w:r>
      <w:r>
        <w:rPr>
          <w:spacing w:val="-4"/>
          <w:sz w:val="24"/>
        </w:rPr>
        <w:t> </w:t>
      </w:r>
      <w:r>
        <w:rPr>
          <w:sz w:val="24"/>
        </w:rPr>
        <w:t>работодателя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случае</w:t>
      </w:r>
      <w:r>
        <w:rPr>
          <w:spacing w:val="-5"/>
          <w:sz w:val="24"/>
        </w:rPr>
        <w:t> </w:t>
      </w:r>
      <w:r>
        <w:rPr>
          <w:sz w:val="24"/>
        </w:rPr>
        <w:t>несоблюдения</w:t>
      </w:r>
      <w:r>
        <w:rPr>
          <w:spacing w:val="-2"/>
          <w:sz w:val="24"/>
        </w:rPr>
        <w:t> </w:t>
      </w:r>
      <w:r>
        <w:rPr>
          <w:sz w:val="24"/>
        </w:rPr>
        <w:t>условий трудового договора и расторжения последнего по инициативе работника;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Рассмотрение</w:t>
      </w:r>
      <w:r>
        <w:rPr>
          <w:spacing w:val="-6"/>
          <w:sz w:val="24"/>
        </w:rPr>
        <w:t> </w:t>
      </w:r>
      <w:r>
        <w:rPr>
          <w:sz w:val="24"/>
        </w:rPr>
        <w:t>кейсов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вопросам</w:t>
      </w:r>
      <w:r>
        <w:rPr>
          <w:spacing w:val="-3"/>
          <w:sz w:val="24"/>
        </w:rPr>
        <w:t> </w:t>
      </w:r>
      <w:r>
        <w:rPr>
          <w:sz w:val="24"/>
        </w:rPr>
        <w:t>семинара.</w:t>
      </w:r>
      <w:r>
        <w:rPr>
          <w:spacing w:val="-2"/>
          <w:sz w:val="24"/>
        </w:rPr>
        <w:t> </w:t>
      </w:r>
      <w:r>
        <w:rPr>
          <w:sz w:val="24"/>
        </w:rPr>
        <w:t>Ответы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вопросы</w:t>
      </w:r>
      <w:r>
        <w:rPr>
          <w:spacing w:val="-2"/>
          <w:sz w:val="24"/>
        </w:rPr>
        <w:t> слушателей.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headerReference w:type="default" r:id="rId9"/>
          <w:footerReference w:type="default" r:id="rId10"/>
          <w:pgSz w:w="16840" w:h="11910" w:orient="landscape"/>
          <w:pgMar w:header="209" w:footer="642" w:top="1240" w:bottom="840" w:left="425" w:right="425"/>
        </w:sectPr>
      </w:pPr>
    </w:p>
    <w:p>
      <w:pPr>
        <w:pStyle w:val="Heading1"/>
        <w:spacing w:line="240" w:lineRule="auto" w:before="79"/>
        <w:ind w:left="722"/>
        <w:jc w:val="center"/>
      </w:pPr>
      <w:r>
        <w:rPr>
          <w:color w:val="001F5F"/>
        </w:rPr>
        <w:t>Программа</w:t>
      </w:r>
      <w:r>
        <w:rPr>
          <w:color w:val="001F5F"/>
          <w:spacing w:val="-6"/>
        </w:rPr>
        <w:t> </w:t>
      </w:r>
      <w:r>
        <w:rPr>
          <w:color w:val="001F5F"/>
        </w:rPr>
        <w:t>второго</w:t>
      </w:r>
      <w:r>
        <w:rPr>
          <w:color w:val="001F5F"/>
          <w:spacing w:val="-6"/>
        </w:rPr>
        <w:t> </w:t>
      </w:r>
      <w:r>
        <w:rPr>
          <w:color w:val="001F5F"/>
          <w:spacing w:val="-4"/>
        </w:rPr>
        <w:t>дня:</w:t>
      </w:r>
    </w:p>
    <w:p>
      <w:pPr>
        <w:pStyle w:val="BodyText"/>
        <w:spacing w:before="281"/>
        <w:ind w:left="0"/>
        <w:rPr>
          <w:b/>
          <w:sz w:val="28"/>
        </w:rPr>
      </w:pPr>
    </w:p>
    <w:p>
      <w:pPr>
        <w:pStyle w:val="Heading2"/>
        <w:ind w:left="427"/>
      </w:pPr>
      <w:r>
        <w:rPr/>
        <w:t>Лектор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Курасова</w:t>
      </w:r>
      <w:r>
        <w:rPr>
          <w:spacing w:val="-2"/>
        </w:rPr>
        <w:t> </w:t>
      </w:r>
      <w:r>
        <w:rPr/>
        <w:t>А.М.</w:t>
      </w:r>
      <w:r>
        <w:rPr>
          <w:spacing w:val="-1"/>
        </w:rPr>
        <w:t> </w:t>
      </w:r>
      <w:r>
        <w:rPr/>
        <w:t>(8</w:t>
      </w:r>
      <w:r>
        <w:rPr>
          <w:spacing w:val="-2"/>
        </w:rPr>
        <w:t> акад.ч.)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276" w:after="0"/>
        <w:ind w:left="1146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> </w:t>
      </w:r>
      <w:r>
        <w:rPr>
          <w:sz w:val="24"/>
        </w:rPr>
        <w:t>понятия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определения,</w:t>
      </w:r>
      <w:r>
        <w:rPr>
          <w:spacing w:val="-3"/>
          <w:sz w:val="24"/>
        </w:rPr>
        <w:t> </w:t>
      </w:r>
      <w:r>
        <w:rPr>
          <w:sz w:val="24"/>
        </w:rPr>
        <w:t>нормативная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база;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94" w:lineRule="exact" w:before="1" w:after="0"/>
        <w:ind w:left="1146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является</w:t>
      </w:r>
      <w:r>
        <w:rPr>
          <w:spacing w:val="-2"/>
          <w:sz w:val="24"/>
        </w:rPr>
        <w:t> </w:t>
      </w:r>
      <w:r>
        <w:rPr>
          <w:sz w:val="24"/>
        </w:rPr>
        <w:t>основой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начисления</w:t>
      </w:r>
      <w:r>
        <w:rPr>
          <w:spacing w:val="-3"/>
          <w:sz w:val="24"/>
        </w:rPr>
        <w:t> </w:t>
      </w:r>
      <w:r>
        <w:rPr>
          <w:sz w:val="24"/>
        </w:rPr>
        <w:t>заработной</w:t>
      </w:r>
      <w:r>
        <w:rPr>
          <w:spacing w:val="-2"/>
          <w:sz w:val="24"/>
        </w:rPr>
        <w:t> платы;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93" w:lineRule="exact" w:before="0" w:after="0"/>
        <w:ind w:left="1146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Гарантии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оплате</w:t>
      </w:r>
      <w:r>
        <w:rPr>
          <w:spacing w:val="-2"/>
          <w:sz w:val="24"/>
        </w:rPr>
        <w:t> труда;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93" w:lineRule="exact" w:before="0" w:after="0"/>
        <w:ind w:left="1146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> </w:t>
      </w:r>
      <w:r>
        <w:rPr>
          <w:sz w:val="24"/>
        </w:rPr>
        <w:t>оплаты</w:t>
      </w:r>
      <w:r>
        <w:rPr>
          <w:spacing w:val="-2"/>
          <w:sz w:val="24"/>
        </w:rPr>
        <w:t> труда;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93" w:lineRule="exact" w:before="0" w:after="0"/>
        <w:ind w:left="1146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Административная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ответственность;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93" w:lineRule="exact" w:before="0" w:after="0"/>
        <w:ind w:left="1146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> </w:t>
      </w:r>
      <w:r>
        <w:rPr>
          <w:sz w:val="24"/>
        </w:rPr>
        <w:t>размера</w:t>
      </w:r>
      <w:r>
        <w:rPr>
          <w:spacing w:val="-2"/>
          <w:sz w:val="24"/>
        </w:rPr>
        <w:t> </w:t>
      </w:r>
      <w:r>
        <w:rPr>
          <w:sz w:val="24"/>
        </w:rPr>
        <w:t>оплаты</w:t>
      </w:r>
      <w:r>
        <w:rPr>
          <w:spacing w:val="-4"/>
          <w:sz w:val="24"/>
        </w:rPr>
        <w:t> </w:t>
      </w:r>
      <w:r>
        <w:rPr>
          <w:sz w:val="24"/>
        </w:rPr>
        <w:t>труда,</w:t>
      </w:r>
      <w:r>
        <w:rPr>
          <w:spacing w:val="-3"/>
          <w:sz w:val="24"/>
        </w:rPr>
        <w:t> </w:t>
      </w:r>
      <w:r>
        <w:rPr>
          <w:sz w:val="24"/>
        </w:rPr>
        <w:t>почасовая</w:t>
      </w:r>
      <w:r>
        <w:rPr>
          <w:spacing w:val="-1"/>
          <w:sz w:val="24"/>
        </w:rPr>
        <w:t> </w:t>
      </w:r>
      <w:r>
        <w:rPr>
          <w:sz w:val="24"/>
        </w:rPr>
        <w:t>оплата</w:t>
      </w:r>
      <w:r>
        <w:rPr>
          <w:spacing w:val="-4"/>
          <w:sz w:val="24"/>
        </w:rPr>
        <w:t> </w:t>
      </w:r>
      <w:r>
        <w:rPr>
          <w:sz w:val="24"/>
        </w:rPr>
        <w:t>труда,</w:t>
      </w:r>
      <w:r>
        <w:rPr>
          <w:spacing w:val="-4"/>
          <w:sz w:val="24"/>
        </w:rPr>
        <w:t> </w:t>
      </w:r>
      <w:r>
        <w:rPr>
          <w:sz w:val="24"/>
        </w:rPr>
        <w:t>минимальная</w:t>
      </w:r>
      <w:r>
        <w:rPr>
          <w:spacing w:val="-3"/>
          <w:sz w:val="24"/>
        </w:rPr>
        <w:t> </w:t>
      </w:r>
      <w:r>
        <w:rPr>
          <w:sz w:val="24"/>
        </w:rPr>
        <w:t>часовая</w:t>
      </w:r>
      <w:r>
        <w:rPr>
          <w:spacing w:val="-2"/>
          <w:sz w:val="24"/>
        </w:rPr>
        <w:t> </w:t>
      </w:r>
      <w:r>
        <w:rPr>
          <w:sz w:val="24"/>
        </w:rPr>
        <w:t>ставка,</w:t>
      </w:r>
      <w:r>
        <w:rPr>
          <w:spacing w:val="-3"/>
          <w:sz w:val="24"/>
        </w:rPr>
        <w:t> </w:t>
      </w:r>
      <w:r>
        <w:rPr>
          <w:sz w:val="24"/>
        </w:rPr>
        <w:t>методы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расчета;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539" w:hanging="360"/>
        <w:jc w:val="left"/>
        <w:rPr>
          <w:rFonts w:ascii="Symbol" w:hAnsi="Symbol"/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> </w:t>
      </w:r>
      <w:r>
        <w:rPr>
          <w:sz w:val="24"/>
        </w:rPr>
        <w:t>труда</w:t>
      </w:r>
      <w:r>
        <w:rPr>
          <w:spacing w:val="-3"/>
          <w:sz w:val="24"/>
        </w:rPr>
        <w:t> </w:t>
      </w:r>
      <w:r>
        <w:rPr>
          <w:sz w:val="24"/>
        </w:rPr>
        <w:t>работников,</w:t>
      </w:r>
      <w:r>
        <w:rPr>
          <w:spacing w:val="-2"/>
          <w:sz w:val="24"/>
        </w:rPr>
        <w:t> </w:t>
      </w:r>
      <w:r>
        <w:rPr>
          <w:sz w:val="24"/>
        </w:rPr>
        <w:t>занятых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тяжелых</w:t>
      </w:r>
      <w:r>
        <w:rPr>
          <w:spacing w:val="-2"/>
          <w:sz w:val="24"/>
        </w:rPr>
        <w:t> </w:t>
      </w:r>
      <w:r>
        <w:rPr>
          <w:sz w:val="24"/>
        </w:rPr>
        <w:t>работах,</w:t>
      </w:r>
      <w:r>
        <w:rPr>
          <w:spacing w:val="-2"/>
          <w:sz w:val="24"/>
        </w:rPr>
        <w:t> </w:t>
      </w:r>
      <w:r>
        <w:rPr>
          <w:sz w:val="24"/>
        </w:rPr>
        <w:t>работах с</w:t>
      </w:r>
      <w:r>
        <w:rPr>
          <w:spacing w:val="-3"/>
          <w:sz w:val="24"/>
        </w:rPr>
        <w:t> </w:t>
      </w:r>
      <w:r>
        <w:rPr>
          <w:sz w:val="24"/>
        </w:rPr>
        <w:t>вредными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(или)</w:t>
      </w:r>
      <w:r>
        <w:rPr>
          <w:spacing w:val="-2"/>
          <w:sz w:val="24"/>
        </w:rPr>
        <w:t> </w:t>
      </w:r>
      <w:r>
        <w:rPr>
          <w:sz w:val="24"/>
        </w:rPr>
        <w:t>опасными условиями</w:t>
      </w:r>
      <w:r>
        <w:rPr>
          <w:spacing w:val="-2"/>
          <w:sz w:val="24"/>
        </w:rPr>
        <w:t> </w:t>
      </w:r>
      <w:r>
        <w:rPr>
          <w:sz w:val="24"/>
        </w:rPr>
        <w:t>труда. Варианты</w:t>
      </w:r>
      <w:r>
        <w:rPr>
          <w:spacing w:val="-2"/>
          <w:sz w:val="24"/>
        </w:rPr>
        <w:t> </w:t>
      </w:r>
      <w:r>
        <w:rPr>
          <w:sz w:val="24"/>
        </w:rPr>
        <w:t>расчёт</w:t>
      </w:r>
      <w:r>
        <w:rPr>
          <w:spacing w:val="-2"/>
          <w:sz w:val="24"/>
        </w:rPr>
        <w:t> </w:t>
      </w:r>
      <w:r>
        <w:rPr>
          <w:sz w:val="24"/>
        </w:rPr>
        <w:t>доплаты за вредность.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93" w:lineRule="exact" w:before="0" w:after="0"/>
        <w:ind w:left="1146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Доплаты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работу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ночь,</w:t>
      </w:r>
      <w:r>
        <w:rPr>
          <w:spacing w:val="-1"/>
          <w:sz w:val="24"/>
        </w:rPr>
        <w:t> </w:t>
      </w:r>
      <w:r>
        <w:rPr>
          <w:sz w:val="24"/>
        </w:rPr>
        <w:t>праздник,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выходной</w:t>
      </w:r>
      <w:r>
        <w:rPr>
          <w:spacing w:val="4"/>
          <w:sz w:val="24"/>
        </w:rPr>
        <w:t> </w:t>
      </w:r>
      <w:r>
        <w:rPr>
          <w:sz w:val="24"/>
        </w:rPr>
        <w:t>день.</w:t>
      </w:r>
      <w:r>
        <w:rPr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правильно</w:t>
      </w:r>
      <w:r>
        <w:rPr>
          <w:spacing w:val="-2"/>
          <w:sz w:val="24"/>
        </w:rPr>
        <w:t> </w:t>
      </w:r>
      <w:r>
        <w:rPr>
          <w:sz w:val="24"/>
        </w:rPr>
        <w:t>рассчитать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доплату?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93" w:lineRule="exact" w:before="0" w:after="0"/>
        <w:ind w:left="1146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Суммированный</w:t>
      </w:r>
      <w:r>
        <w:rPr>
          <w:spacing w:val="-2"/>
          <w:sz w:val="24"/>
        </w:rPr>
        <w:t> </w:t>
      </w:r>
      <w:r>
        <w:rPr>
          <w:sz w:val="24"/>
        </w:rPr>
        <w:t>учет</w:t>
      </w:r>
      <w:r>
        <w:rPr>
          <w:spacing w:val="-3"/>
          <w:sz w:val="24"/>
        </w:rPr>
        <w:t> </w:t>
      </w:r>
      <w:r>
        <w:rPr>
          <w:sz w:val="24"/>
        </w:rPr>
        <w:t>рабочего</w:t>
      </w:r>
      <w:r>
        <w:rPr>
          <w:spacing w:val="-3"/>
          <w:sz w:val="24"/>
        </w:rPr>
        <w:t> </w:t>
      </w:r>
      <w:r>
        <w:rPr>
          <w:sz w:val="24"/>
        </w:rPr>
        <w:t>времени,</w:t>
      </w:r>
      <w:r>
        <w:rPr>
          <w:spacing w:val="-4"/>
          <w:sz w:val="24"/>
        </w:rPr>
        <w:t> </w:t>
      </w:r>
      <w:r>
        <w:rPr>
          <w:sz w:val="24"/>
        </w:rPr>
        <w:t>расчет</w:t>
      </w:r>
      <w:r>
        <w:rPr>
          <w:spacing w:val="-3"/>
          <w:sz w:val="24"/>
        </w:rPr>
        <w:t> </w:t>
      </w:r>
      <w:r>
        <w:rPr>
          <w:sz w:val="24"/>
        </w:rPr>
        <w:t>количества</w:t>
      </w:r>
      <w:r>
        <w:rPr>
          <w:spacing w:val="-5"/>
          <w:sz w:val="24"/>
        </w:rPr>
        <w:t> </w:t>
      </w:r>
      <w:r>
        <w:rPr>
          <w:sz w:val="24"/>
        </w:rPr>
        <w:t>сверхурочных</w:t>
      </w:r>
      <w:r>
        <w:rPr>
          <w:spacing w:val="-2"/>
          <w:sz w:val="24"/>
        </w:rPr>
        <w:t> часов;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37" w:lineRule="auto" w:before="2" w:after="0"/>
        <w:ind w:left="1146" w:right="1648" w:hanging="360"/>
        <w:jc w:val="left"/>
        <w:rPr>
          <w:rFonts w:ascii="Symbol" w:hAnsi="Symbol"/>
          <w:sz w:val="24"/>
        </w:rPr>
      </w:pPr>
      <w:r>
        <w:rPr>
          <w:sz w:val="24"/>
        </w:rPr>
        <w:t>Оплата</w:t>
      </w:r>
      <w:r>
        <w:rPr>
          <w:spacing w:val="-5"/>
          <w:sz w:val="24"/>
        </w:rPr>
        <w:t> </w:t>
      </w:r>
      <w:r>
        <w:rPr>
          <w:sz w:val="24"/>
        </w:rPr>
        <w:t>труда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совмещении</w:t>
      </w:r>
      <w:r>
        <w:rPr>
          <w:spacing w:val="-4"/>
          <w:sz w:val="24"/>
        </w:rPr>
        <w:t> </w:t>
      </w:r>
      <w:r>
        <w:rPr>
          <w:sz w:val="24"/>
        </w:rPr>
        <w:t>должностей,</w:t>
      </w:r>
      <w:r>
        <w:rPr>
          <w:spacing w:val="-4"/>
          <w:sz w:val="24"/>
        </w:rPr>
        <w:t> </w:t>
      </w:r>
      <w:r>
        <w:rPr>
          <w:sz w:val="24"/>
        </w:rPr>
        <w:t>расширении</w:t>
      </w:r>
      <w:r>
        <w:rPr>
          <w:spacing w:val="-6"/>
          <w:sz w:val="24"/>
        </w:rPr>
        <w:t> </w:t>
      </w:r>
      <w:r>
        <w:rPr>
          <w:sz w:val="24"/>
        </w:rPr>
        <w:t>зоны</w:t>
      </w:r>
      <w:r>
        <w:rPr>
          <w:spacing w:val="-4"/>
          <w:sz w:val="24"/>
        </w:rPr>
        <w:t> </w:t>
      </w:r>
      <w:r>
        <w:rPr>
          <w:sz w:val="24"/>
        </w:rPr>
        <w:t>обслуживания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исполнении</w:t>
      </w:r>
      <w:r>
        <w:rPr>
          <w:spacing w:val="-4"/>
          <w:sz w:val="24"/>
        </w:rPr>
        <w:t> </w:t>
      </w:r>
      <w:r>
        <w:rPr>
          <w:sz w:val="24"/>
        </w:rPr>
        <w:t>(замещении)</w:t>
      </w:r>
      <w:r>
        <w:rPr>
          <w:spacing w:val="-4"/>
          <w:sz w:val="24"/>
        </w:rPr>
        <w:t> </w:t>
      </w:r>
      <w:r>
        <w:rPr>
          <w:sz w:val="24"/>
        </w:rPr>
        <w:t>обязанностей</w:t>
      </w:r>
      <w:r>
        <w:rPr>
          <w:spacing w:val="-4"/>
          <w:sz w:val="24"/>
        </w:rPr>
        <w:t> </w:t>
      </w:r>
      <w:r>
        <w:rPr>
          <w:sz w:val="24"/>
        </w:rPr>
        <w:t>временно отсутствующего работника;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93" w:lineRule="exact" w:before="3" w:after="0"/>
        <w:ind w:left="1146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Варианты</w:t>
      </w:r>
      <w:r>
        <w:rPr>
          <w:spacing w:val="-3"/>
          <w:sz w:val="24"/>
        </w:rPr>
        <w:t> </w:t>
      </w:r>
      <w:r>
        <w:rPr>
          <w:sz w:val="24"/>
        </w:rPr>
        <w:t>оплаты</w:t>
      </w:r>
      <w:r>
        <w:rPr>
          <w:spacing w:val="-3"/>
          <w:sz w:val="24"/>
        </w:rPr>
        <w:t> </w:t>
      </w:r>
      <w:r>
        <w:rPr>
          <w:sz w:val="24"/>
        </w:rPr>
        <w:t>времени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простоя;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37" w:lineRule="auto" w:before="1" w:after="0"/>
        <w:ind w:left="1146" w:right="1553" w:hanging="360"/>
        <w:jc w:val="left"/>
        <w:rPr>
          <w:rFonts w:ascii="Symbol" w:hAnsi="Symbol"/>
          <w:sz w:val="24"/>
        </w:rPr>
      </w:pPr>
      <w:r>
        <w:rPr>
          <w:sz w:val="24"/>
        </w:rPr>
        <w:t>Единые</w:t>
      </w:r>
      <w:r>
        <w:rPr>
          <w:spacing w:val="-5"/>
          <w:sz w:val="24"/>
        </w:rPr>
        <w:t> </w:t>
      </w:r>
      <w:r>
        <w:rPr>
          <w:sz w:val="24"/>
        </w:rPr>
        <w:t>правила</w:t>
      </w:r>
      <w:r>
        <w:rPr>
          <w:spacing w:val="-4"/>
          <w:sz w:val="24"/>
        </w:rPr>
        <w:t> </w:t>
      </w:r>
      <w:r>
        <w:rPr>
          <w:sz w:val="24"/>
        </w:rPr>
        <w:t>исчисления</w:t>
      </w:r>
      <w:r>
        <w:rPr>
          <w:spacing w:val="-3"/>
          <w:sz w:val="24"/>
        </w:rPr>
        <w:t> </w:t>
      </w:r>
      <w:r>
        <w:rPr>
          <w:sz w:val="24"/>
        </w:rPr>
        <w:t>средней</w:t>
      </w:r>
      <w:r>
        <w:rPr>
          <w:spacing w:val="-3"/>
          <w:sz w:val="24"/>
        </w:rPr>
        <w:t> </w:t>
      </w:r>
      <w:r>
        <w:rPr>
          <w:sz w:val="24"/>
        </w:rPr>
        <w:t>заработной</w:t>
      </w:r>
      <w:r>
        <w:rPr>
          <w:spacing w:val="-3"/>
          <w:sz w:val="24"/>
        </w:rPr>
        <w:t> </w:t>
      </w:r>
      <w:r>
        <w:rPr>
          <w:sz w:val="24"/>
        </w:rPr>
        <w:t>платы</w:t>
      </w:r>
      <w:r>
        <w:rPr>
          <w:spacing w:val="-3"/>
          <w:sz w:val="24"/>
        </w:rPr>
        <w:t> </w:t>
      </w:r>
      <w:r>
        <w:rPr>
          <w:sz w:val="24"/>
        </w:rPr>
        <w:t>(оплата</w:t>
      </w:r>
      <w:r>
        <w:rPr>
          <w:spacing w:val="-4"/>
          <w:sz w:val="24"/>
        </w:rPr>
        <w:t> </w:t>
      </w:r>
      <w:r>
        <w:rPr>
          <w:sz w:val="24"/>
        </w:rPr>
        <w:t>отпуска,</w:t>
      </w:r>
      <w:r>
        <w:rPr>
          <w:spacing w:val="-3"/>
          <w:sz w:val="24"/>
        </w:rPr>
        <w:t> </w:t>
      </w:r>
      <w:r>
        <w:rPr>
          <w:sz w:val="24"/>
        </w:rPr>
        <w:t>компенсаций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гарантий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средней</w:t>
      </w:r>
      <w:r>
        <w:rPr>
          <w:spacing w:val="-3"/>
          <w:sz w:val="24"/>
        </w:rPr>
        <w:t> </w:t>
      </w:r>
      <w:r>
        <w:rPr>
          <w:sz w:val="24"/>
        </w:rPr>
        <w:t>заработной</w:t>
      </w:r>
      <w:r>
        <w:rPr>
          <w:spacing w:val="-3"/>
          <w:sz w:val="24"/>
        </w:rPr>
        <w:t> </w:t>
      </w:r>
      <w:r>
        <w:rPr>
          <w:sz w:val="24"/>
        </w:rPr>
        <w:t>плате)</w:t>
      </w:r>
      <w:r>
        <w:rPr>
          <w:spacing w:val="-3"/>
          <w:sz w:val="24"/>
        </w:rPr>
        <w:t> </w:t>
      </w:r>
      <w:r>
        <w:rPr>
          <w:sz w:val="24"/>
        </w:rPr>
        <w:t>с изменениями и дополнениями;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94" w:lineRule="exact" w:before="0" w:after="0"/>
        <w:ind w:left="1146" w:right="0" w:hanging="35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Вопросы</w:t>
      </w:r>
    </w:p>
    <w:p>
      <w:pPr>
        <w:pStyle w:val="ListParagraph"/>
        <w:spacing w:after="0" w:line="294" w:lineRule="exact"/>
        <w:jc w:val="left"/>
        <w:rPr>
          <w:rFonts w:ascii="Symbol" w:hAnsi="Symbol"/>
          <w:sz w:val="24"/>
        </w:rPr>
        <w:sectPr>
          <w:pgSz w:w="16840" w:h="11910" w:orient="landscape"/>
          <w:pgMar w:header="209" w:footer="642" w:top="1240" w:bottom="840" w:left="425" w:right="425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8" w:after="1"/>
        <w:ind w:left="0"/>
        <w:rPr>
          <w:sz w:val="20"/>
        </w:rPr>
      </w:pPr>
    </w:p>
    <w:p>
      <w:pPr>
        <w:pStyle w:val="BodyText"/>
        <w:spacing w:line="60" w:lineRule="exact"/>
        <w:ind w:left="-425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7449820" cy="3810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449820" cy="38100"/>
                          <a:chExt cx="7449820" cy="38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4498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9820" h="38100">
                                <a:moveTo>
                                  <a:pt x="7449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7449820" y="38100"/>
                                </a:lnTo>
                                <a:lnTo>
                                  <a:pt x="744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6.6pt;height:3pt;mso-position-horizontal-relative:char;mso-position-vertical-relative:line" id="docshapegroup9" coordorigin="0,0" coordsize="11732,60">
                <v:rect style="position:absolute;left:0;top:0;width:11732;height:60" id="docshape10" filled="true" fillcolor="#c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spacing w:line="412" w:lineRule="exact" w:before="293"/>
        <w:ind w:left="787" w:right="0" w:firstLine="0"/>
        <w:jc w:val="left"/>
        <w:rPr>
          <w:b/>
          <w:sz w:val="36"/>
        </w:rPr>
      </w:pPr>
      <w:r>
        <w:rPr>
          <w:b/>
          <w:color w:val="C00000"/>
          <w:spacing w:val="-2"/>
          <w:sz w:val="36"/>
        </w:rPr>
        <w:t>АКЦИЯ:</w:t>
      </w:r>
    </w:p>
    <w:p>
      <w:pPr>
        <w:pStyle w:val="BodyText"/>
        <w:spacing w:line="274" w:lineRule="exact"/>
        <w:ind w:left="787"/>
      </w:pPr>
      <w:r>
        <w:rPr/>
        <w:t>При</w:t>
      </w:r>
      <w:r>
        <w:rPr>
          <w:spacing w:val="-1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семинарах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967" w:val="left" w:leader="none"/>
        </w:tabs>
        <w:spacing w:line="240" w:lineRule="auto" w:before="0" w:after="0"/>
        <w:ind w:left="967" w:right="0" w:hanging="180"/>
        <w:jc w:val="left"/>
      </w:pPr>
      <w:r>
        <w:rPr>
          <w:color w:val="001F5F"/>
        </w:rPr>
        <w:t>«ТК</w:t>
      </w:r>
      <w:r>
        <w:rPr>
          <w:color w:val="001F5F"/>
          <w:spacing w:val="-2"/>
        </w:rPr>
        <w:t> </w:t>
      </w:r>
      <w:r>
        <w:rPr>
          <w:color w:val="001F5F"/>
        </w:rPr>
        <w:t>РК</w:t>
      </w:r>
      <w:r>
        <w:rPr>
          <w:color w:val="001F5F"/>
          <w:spacing w:val="-2"/>
        </w:rPr>
        <w:t> </w:t>
      </w:r>
      <w:r>
        <w:rPr>
          <w:color w:val="001F5F"/>
        </w:rPr>
        <w:t>в</w:t>
      </w:r>
      <w:r>
        <w:rPr>
          <w:color w:val="001F5F"/>
          <w:spacing w:val="-2"/>
        </w:rPr>
        <w:t> </w:t>
      </w:r>
      <w:r>
        <w:rPr>
          <w:color w:val="001F5F"/>
        </w:rPr>
        <w:t>интересах</w:t>
      </w:r>
      <w:r>
        <w:rPr>
          <w:color w:val="001F5F"/>
          <w:spacing w:val="-2"/>
        </w:rPr>
        <w:t> работодателя»</w:t>
      </w:r>
    </w:p>
    <w:p>
      <w:pPr>
        <w:pStyle w:val="ListParagraph"/>
        <w:numPr>
          <w:ilvl w:val="0"/>
          <w:numId w:val="2"/>
        </w:numPr>
        <w:tabs>
          <w:tab w:pos="967" w:val="left" w:leader="none"/>
        </w:tabs>
        <w:spacing w:line="240" w:lineRule="auto" w:before="0" w:after="0"/>
        <w:ind w:left="787" w:right="1673" w:firstLine="0"/>
        <w:jc w:val="left"/>
        <w:rPr>
          <w:b/>
          <w:sz w:val="24"/>
        </w:rPr>
      </w:pPr>
      <w:r>
        <w:rPr>
          <w:b/>
          <w:color w:val="001F5F"/>
          <w:sz w:val="24"/>
        </w:rPr>
        <w:t>«Построение</w:t>
      </w:r>
      <w:r>
        <w:rPr>
          <w:b/>
          <w:color w:val="001F5F"/>
          <w:spacing w:val="-4"/>
          <w:sz w:val="24"/>
        </w:rPr>
        <w:t> </w:t>
      </w:r>
      <w:r>
        <w:rPr>
          <w:b/>
          <w:color w:val="001F5F"/>
          <w:sz w:val="24"/>
        </w:rPr>
        <w:t>эффективной</w:t>
      </w:r>
      <w:r>
        <w:rPr>
          <w:b/>
          <w:color w:val="001F5F"/>
          <w:spacing w:val="-3"/>
          <w:sz w:val="24"/>
        </w:rPr>
        <w:t> </w:t>
      </w:r>
      <w:r>
        <w:rPr>
          <w:b/>
          <w:color w:val="001F5F"/>
          <w:sz w:val="24"/>
        </w:rPr>
        <w:t>заработной</w:t>
      </w:r>
      <w:r>
        <w:rPr>
          <w:b/>
          <w:color w:val="001F5F"/>
          <w:spacing w:val="-3"/>
          <w:sz w:val="24"/>
        </w:rPr>
        <w:t> </w:t>
      </w:r>
      <w:r>
        <w:rPr>
          <w:b/>
          <w:color w:val="001F5F"/>
          <w:sz w:val="24"/>
        </w:rPr>
        <w:t>платы</w:t>
      </w:r>
      <w:r>
        <w:rPr>
          <w:b/>
          <w:color w:val="001F5F"/>
          <w:spacing w:val="-3"/>
          <w:sz w:val="24"/>
        </w:rPr>
        <w:t> </w:t>
      </w:r>
      <w:r>
        <w:rPr>
          <w:b/>
          <w:color w:val="001F5F"/>
          <w:sz w:val="24"/>
        </w:rPr>
        <w:t>с</w:t>
      </w:r>
      <w:r>
        <w:rPr>
          <w:b/>
          <w:color w:val="001F5F"/>
          <w:spacing w:val="-5"/>
          <w:sz w:val="24"/>
        </w:rPr>
        <w:t> </w:t>
      </w:r>
      <w:r>
        <w:rPr>
          <w:b/>
          <w:color w:val="001F5F"/>
          <w:sz w:val="24"/>
        </w:rPr>
        <w:t>учетом</w:t>
      </w:r>
      <w:r>
        <w:rPr>
          <w:b/>
          <w:color w:val="001F5F"/>
          <w:spacing w:val="-4"/>
          <w:sz w:val="24"/>
        </w:rPr>
        <w:t> </w:t>
      </w:r>
      <w:r>
        <w:rPr>
          <w:b/>
          <w:color w:val="001F5F"/>
          <w:sz w:val="24"/>
        </w:rPr>
        <w:t>изменений</w:t>
      </w:r>
      <w:r>
        <w:rPr>
          <w:b/>
          <w:color w:val="001F5F"/>
          <w:spacing w:val="-3"/>
          <w:sz w:val="24"/>
        </w:rPr>
        <w:t> </w:t>
      </w:r>
      <w:r>
        <w:rPr>
          <w:b/>
          <w:color w:val="001F5F"/>
          <w:sz w:val="24"/>
        </w:rPr>
        <w:t>и</w:t>
      </w:r>
      <w:r>
        <w:rPr>
          <w:b/>
          <w:color w:val="001F5F"/>
          <w:spacing w:val="-3"/>
          <w:sz w:val="24"/>
        </w:rPr>
        <w:t> </w:t>
      </w:r>
      <w:r>
        <w:rPr>
          <w:b/>
          <w:color w:val="001F5F"/>
          <w:sz w:val="24"/>
        </w:rPr>
        <w:t>дополнений</w:t>
      </w:r>
      <w:r>
        <w:rPr>
          <w:b/>
          <w:color w:val="001F5F"/>
          <w:spacing w:val="-3"/>
          <w:sz w:val="24"/>
        </w:rPr>
        <w:t> </w:t>
      </w:r>
      <w:r>
        <w:rPr>
          <w:b/>
          <w:color w:val="001F5F"/>
          <w:sz w:val="24"/>
        </w:rPr>
        <w:t>в</w:t>
      </w:r>
      <w:r>
        <w:rPr>
          <w:b/>
          <w:color w:val="001F5F"/>
          <w:spacing w:val="-3"/>
          <w:sz w:val="24"/>
        </w:rPr>
        <w:t> </w:t>
      </w:r>
      <w:r>
        <w:rPr>
          <w:b/>
          <w:color w:val="001F5F"/>
          <w:sz w:val="24"/>
        </w:rPr>
        <w:t>Трудовом</w:t>
      </w:r>
      <w:r>
        <w:rPr>
          <w:b/>
          <w:color w:val="001F5F"/>
          <w:spacing w:val="-4"/>
          <w:sz w:val="24"/>
        </w:rPr>
        <w:t> </w:t>
      </w:r>
      <w:r>
        <w:rPr>
          <w:b/>
          <w:color w:val="001F5F"/>
          <w:sz w:val="24"/>
        </w:rPr>
        <w:t>кодексе</w:t>
      </w:r>
      <w:r>
        <w:rPr>
          <w:b/>
          <w:color w:val="001F5F"/>
          <w:spacing w:val="-4"/>
          <w:sz w:val="24"/>
        </w:rPr>
        <w:t> </w:t>
      </w:r>
      <w:r>
        <w:rPr>
          <w:b/>
          <w:color w:val="001F5F"/>
          <w:sz w:val="24"/>
        </w:rPr>
        <w:t>РК.</w:t>
      </w:r>
      <w:r>
        <w:rPr>
          <w:b/>
          <w:color w:val="001F5F"/>
          <w:spacing w:val="-3"/>
          <w:sz w:val="24"/>
        </w:rPr>
        <w:t> </w:t>
      </w:r>
      <w:r>
        <w:rPr>
          <w:b/>
          <w:color w:val="001F5F"/>
          <w:sz w:val="24"/>
        </w:rPr>
        <w:t>Экономические</w:t>
      </w:r>
      <w:r>
        <w:rPr>
          <w:b/>
          <w:color w:val="001F5F"/>
          <w:spacing w:val="-4"/>
          <w:sz w:val="24"/>
        </w:rPr>
        <w:t> </w:t>
      </w:r>
      <w:r>
        <w:rPr>
          <w:b/>
          <w:color w:val="001F5F"/>
          <w:sz w:val="24"/>
        </w:rPr>
        <w:t>и юридические аспекты оплаты труда»</w:t>
      </w:r>
    </w:p>
    <w:p>
      <w:pPr>
        <w:pStyle w:val="BodyText"/>
        <w:spacing w:before="271"/>
        <w:ind w:left="787"/>
      </w:pPr>
      <w:r>
        <w:rPr/>
        <w:t>Предоставляется</w:t>
      </w:r>
      <w:r>
        <w:rPr>
          <w:spacing w:val="-4"/>
        </w:rPr>
        <w:t> </w:t>
      </w:r>
      <w:r>
        <w:rPr/>
        <w:t>скидка</w:t>
      </w:r>
      <w:r>
        <w:rPr>
          <w:spacing w:val="-2"/>
        </w:rPr>
        <w:t> </w:t>
      </w:r>
      <w:r>
        <w:rPr>
          <w:b/>
          <w:color w:val="C00000"/>
        </w:rPr>
        <w:t>20%</w:t>
      </w:r>
      <w:r>
        <w:rPr>
          <w:b/>
          <w:color w:val="C00000"/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общая</w:t>
      </w:r>
      <w:r>
        <w:rPr>
          <w:spacing w:val="-1"/>
        </w:rPr>
        <w:t> </w:t>
      </w:r>
      <w:r>
        <w:rPr/>
        <w:t>стоимость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оба</w:t>
      </w:r>
      <w:r>
        <w:rPr>
          <w:spacing w:val="-3"/>
        </w:rPr>
        <w:t> </w:t>
      </w:r>
      <w:r>
        <w:rPr/>
        <w:t>семинара</w:t>
      </w:r>
      <w:r>
        <w:rPr>
          <w:spacing w:val="-2"/>
        </w:rPr>
        <w:t> составит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1"/>
          <w:numId w:val="2"/>
        </w:numPr>
        <w:tabs>
          <w:tab w:pos="1552" w:val="left" w:leader="none"/>
        </w:tabs>
        <w:spacing w:line="293" w:lineRule="exact" w:before="0" w:after="0"/>
        <w:ind w:left="1552" w:right="0" w:hanging="360"/>
        <w:jc w:val="left"/>
        <w:rPr>
          <w:sz w:val="24"/>
        </w:rPr>
      </w:pPr>
      <w:r>
        <w:rPr>
          <w:sz w:val="24"/>
        </w:rPr>
        <w:t>233</w:t>
      </w:r>
      <w:r>
        <w:rPr>
          <w:spacing w:val="-2"/>
          <w:sz w:val="24"/>
        </w:rPr>
        <w:t> </w:t>
      </w:r>
      <w:r>
        <w:rPr>
          <w:sz w:val="24"/>
        </w:rPr>
        <w:t>338 тенге</w:t>
      </w:r>
      <w:r>
        <w:rPr>
          <w:spacing w:val="-2"/>
          <w:sz w:val="24"/>
        </w:rPr>
        <w:t> </w:t>
      </w:r>
      <w:r>
        <w:rPr>
          <w:sz w:val="24"/>
        </w:rPr>
        <w:t>вместо 291 672</w:t>
      </w:r>
      <w:r>
        <w:rPr>
          <w:spacing w:val="-1"/>
          <w:sz w:val="24"/>
        </w:rPr>
        <w:t> </w:t>
      </w:r>
      <w:r>
        <w:rPr>
          <w:sz w:val="24"/>
        </w:rPr>
        <w:t>тенге </w:t>
      </w:r>
      <w:r>
        <w:rPr>
          <w:b/>
          <w:sz w:val="24"/>
        </w:rPr>
        <w:t>Online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формат.</w:t>
      </w:r>
    </w:p>
    <w:p>
      <w:pPr>
        <w:pStyle w:val="ListParagraph"/>
        <w:numPr>
          <w:ilvl w:val="1"/>
          <w:numId w:val="2"/>
        </w:numPr>
        <w:tabs>
          <w:tab w:pos="1552" w:val="left" w:leader="none"/>
        </w:tabs>
        <w:spacing w:line="293" w:lineRule="exact" w:before="0" w:after="0"/>
        <w:ind w:left="1552" w:right="0" w:hanging="360"/>
        <w:jc w:val="left"/>
        <w:rPr>
          <w:sz w:val="24"/>
        </w:rPr>
      </w:pPr>
      <w:r>
        <w:rPr>
          <w:sz w:val="24"/>
        </w:rPr>
        <w:t>306</w:t>
      </w:r>
      <w:r>
        <w:rPr>
          <w:spacing w:val="-2"/>
          <w:sz w:val="24"/>
        </w:rPr>
        <w:t> </w:t>
      </w:r>
      <w:r>
        <w:rPr>
          <w:sz w:val="24"/>
        </w:rPr>
        <w:t>300 тенге</w:t>
      </w:r>
      <w:r>
        <w:rPr>
          <w:spacing w:val="-2"/>
          <w:sz w:val="24"/>
        </w:rPr>
        <w:t> </w:t>
      </w:r>
      <w:r>
        <w:rPr>
          <w:sz w:val="24"/>
        </w:rPr>
        <w:t>вместо 382 875</w:t>
      </w:r>
      <w:r>
        <w:rPr>
          <w:spacing w:val="-1"/>
          <w:sz w:val="24"/>
        </w:rPr>
        <w:t> </w:t>
      </w:r>
      <w:r>
        <w:rPr>
          <w:sz w:val="24"/>
        </w:rPr>
        <w:t>тенге </w:t>
      </w:r>
      <w:r>
        <w:rPr>
          <w:b/>
          <w:sz w:val="24"/>
        </w:rPr>
        <w:t>Offline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формат.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2"/>
        <w:ind w:left="0"/>
        <w:rPr>
          <w:sz w:val="20"/>
        </w:rPr>
      </w:pPr>
    </w:p>
    <w:p>
      <w:pPr>
        <w:pStyle w:val="BodyText"/>
        <w:spacing w:line="60" w:lineRule="exact"/>
        <w:ind w:left="-425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8669020" cy="3810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8669020" cy="38100"/>
                          <a:chExt cx="8669020" cy="381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86690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9020" h="38100">
                                <a:moveTo>
                                  <a:pt x="8669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8669020" y="38100"/>
                                </a:lnTo>
                                <a:lnTo>
                                  <a:pt x="8669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82.6pt;height:3pt;mso-position-horizontal-relative:char;mso-position-vertical-relative:line" id="docshapegroup11" coordorigin="0,0" coordsize="13652,60">
                <v:rect style="position:absolute;left:0;top:0;width:13652;height:60" id="docshape12" filled="true" fillcolor="#c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BodyText"/>
        <w:ind w:left="0"/>
      </w:pPr>
    </w:p>
    <w:p>
      <w:pPr>
        <w:pStyle w:val="BodyText"/>
        <w:spacing w:before="135"/>
        <w:ind w:left="0"/>
      </w:pPr>
    </w:p>
    <w:p>
      <w:pPr>
        <w:pStyle w:val="ListParagraph"/>
        <w:numPr>
          <w:ilvl w:val="1"/>
          <w:numId w:val="2"/>
        </w:numPr>
        <w:tabs>
          <w:tab w:pos="1553" w:val="left" w:leader="none"/>
        </w:tabs>
        <w:spacing w:line="240" w:lineRule="auto" w:before="1" w:after="0"/>
        <w:ind w:left="1553" w:right="498" w:hanging="361"/>
        <w:jc w:val="left"/>
        <w:rPr>
          <w:sz w:val="24"/>
        </w:rPr>
      </w:pPr>
      <w:r>
        <w:rPr>
          <w:sz w:val="24"/>
        </w:rPr>
        <w:t>При проведении семинара в форматах Online и Offline в аудитории находится команда операторов с двумя профессиональными TV камерами,</w:t>
      </w:r>
      <w:r>
        <w:rPr>
          <w:spacing w:val="-2"/>
          <w:sz w:val="24"/>
        </w:rPr>
        <w:t> </w:t>
      </w:r>
      <w:r>
        <w:rPr>
          <w:sz w:val="24"/>
        </w:rPr>
        <w:t>одна</w:t>
      </w:r>
      <w:r>
        <w:rPr>
          <w:spacing w:val="-3"/>
          <w:sz w:val="24"/>
        </w:rPr>
        <w:t> </w:t>
      </w:r>
      <w:r>
        <w:rPr>
          <w:sz w:val="24"/>
        </w:rPr>
        <w:t>камера</w:t>
      </w:r>
      <w:r>
        <w:rPr>
          <w:spacing w:val="-1"/>
          <w:sz w:val="24"/>
        </w:rPr>
        <w:t> </w:t>
      </w:r>
      <w:r>
        <w:rPr>
          <w:sz w:val="24"/>
        </w:rPr>
        <w:t>направлена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лектора,</w:t>
      </w:r>
      <w:r>
        <w:rPr>
          <w:spacing w:val="-2"/>
          <w:sz w:val="24"/>
        </w:rPr>
        <w:t> </w:t>
      </w:r>
      <w:r>
        <w:rPr>
          <w:sz w:val="24"/>
        </w:rPr>
        <w:t>вторая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флипчарт.</w:t>
      </w:r>
      <w:r>
        <w:rPr>
          <w:spacing w:val="-2"/>
          <w:sz w:val="24"/>
        </w:rPr>
        <w:t> </w:t>
      </w:r>
      <w:r>
        <w:rPr>
          <w:sz w:val="24"/>
        </w:rPr>
        <w:t>Презентация</w:t>
      </w:r>
      <w:r>
        <w:rPr>
          <w:spacing w:val="-5"/>
          <w:sz w:val="24"/>
        </w:rPr>
        <w:t> </w:t>
      </w:r>
      <w:r>
        <w:rPr>
          <w:sz w:val="24"/>
        </w:rPr>
        <w:t>напрямую</w:t>
      </w:r>
      <w:r>
        <w:rPr>
          <w:spacing w:val="-2"/>
          <w:sz w:val="24"/>
        </w:rPr>
        <w:t> </w:t>
      </w:r>
      <w:r>
        <w:rPr>
          <w:sz w:val="24"/>
        </w:rPr>
        <w:t>подключена</w:t>
      </w:r>
      <w:r>
        <w:rPr>
          <w:spacing w:val="-3"/>
          <w:sz w:val="24"/>
        </w:rPr>
        <w:t> </w:t>
      </w:r>
      <w:r>
        <w:rPr>
          <w:sz w:val="24"/>
        </w:rPr>
        <w:t>в Zoom.</w:t>
      </w:r>
      <w:r>
        <w:rPr>
          <w:spacing w:val="-2"/>
          <w:sz w:val="24"/>
        </w:rPr>
        <w:t> </w:t>
      </w:r>
      <w:r>
        <w:rPr>
          <w:sz w:val="24"/>
        </w:rPr>
        <w:t>Звук с</w:t>
      </w:r>
      <w:r>
        <w:rPr>
          <w:spacing w:val="-3"/>
          <w:sz w:val="24"/>
        </w:rPr>
        <w:t> </w:t>
      </w:r>
      <w:r>
        <w:rPr>
          <w:sz w:val="24"/>
        </w:rPr>
        <w:t>зала</w:t>
      </w:r>
      <w:r>
        <w:rPr>
          <w:spacing w:val="-3"/>
          <w:sz w:val="24"/>
        </w:rPr>
        <w:t> </w:t>
      </w:r>
      <w:r>
        <w:rPr>
          <w:sz w:val="24"/>
        </w:rPr>
        <w:t>передается в систему, каждый участник Online формата слышит и видит все, что происходит в зале. А также вопросы из Zoom воспроизводятся через колонки в зале, поэтому сохраняется возможность совместного участия в дискуссии с Offline участниками.</w:t>
      </w:r>
    </w:p>
    <w:sectPr>
      <w:pgSz w:w="16840" w:h="11910" w:orient="landscape"/>
      <w:pgMar w:header="209" w:footer="642" w:top="1240" w:bottom="8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4006722</wp:posOffset>
              </wp:positionH>
              <wp:positionV relativeFrom="page">
                <wp:posOffset>7139964</wp:posOffset>
              </wp:positionV>
              <wp:extent cx="2692400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0"/>
                            <w:ind w:left="20" w:right="0" w:firstLine="0"/>
                            <w:jc w:val="left"/>
                            <w:rPr>
                              <w:rFonts w:ascii="Cambria" w:hAnsi="Cambria"/>
                              <w:sz w:val="22"/>
                            </w:rPr>
                          </w:pP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г.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Караганда,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ул.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Аманжолова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96/1,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офис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10"/>
                              <w:sz w:val="22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489990pt;margin-top:562.201965pt;width:212pt;height:13.1pt;mso-position-horizontal-relative:page;mso-position-vertical-relative:page;z-index:-15809024" type="#_x0000_t202" id="docshape2" filled="false" stroked="false">
              <v:textbox inset="0,0,0,0">
                <w:txbxContent>
                  <w:p>
                    <w:pPr>
                      <w:spacing w:line="241" w:lineRule="exact" w:before="0"/>
                      <w:ind w:left="20" w:right="0" w:firstLine="0"/>
                      <w:jc w:val="left"/>
                      <w:rPr>
                        <w:rFonts w:ascii="Cambria" w:hAnsi="Cambria"/>
                        <w:sz w:val="22"/>
                      </w:rPr>
                    </w:pP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г.</w:t>
                    </w:r>
                    <w:r>
                      <w:rPr>
                        <w:rFonts w:ascii="Cambria" w:hAnsi="Cambria"/>
                        <w:color w:val="001F5F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Караганда,</w:t>
                    </w:r>
                    <w:r>
                      <w:rPr>
                        <w:rFonts w:ascii="Cambria" w:hAnsi="Cambria"/>
                        <w:color w:val="001F5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ул.</w:t>
                    </w:r>
                    <w:r>
                      <w:rPr>
                        <w:rFonts w:ascii="Cambria" w:hAnsi="Cambria"/>
                        <w:color w:val="001F5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Аманжолова</w:t>
                    </w:r>
                    <w:r>
                      <w:rPr>
                        <w:rFonts w:ascii="Cambria" w:hAnsi="Cambria"/>
                        <w:color w:val="001F5F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96/1,</w:t>
                    </w:r>
                    <w:r>
                      <w:rPr>
                        <w:rFonts w:ascii="Cambria" w:hAnsi="Cambria"/>
                        <w:color w:val="001F5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офис</w:t>
                    </w:r>
                    <w:r>
                      <w:rPr>
                        <w:rFonts w:ascii="Cambria" w:hAnsi="Cambria"/>
                        <w:color w:val="001F5F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pacing w:val="-10"/>
                        <w:sz w:val="22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4006722</wp:posOffset>
              </wp:positionH>
              <wp:positionV relativeFrom="page">
                <wp:posOffset>7013472</wp:posOffset>
              </wp:positionV>
              <wp:extent cx="2692400" cy="1663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69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0"/>
                            <w:ind w:left="20" w:right="0" w:firstLine="0"/>
                            <w:jc w:val="left"/>
                            <w:rPr>
                              <w:rFonts w:ascii="Cambria" w:hAnsi="Cambria"/>
                              <w:sz w:val="22"/>
                            </w:rPr>
                          </w:pP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г.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Караганда,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ул.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Аманжолова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96/1,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офис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10"/>
                              <w:sz w:val="22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489990pt;margin-top:552.241943pt;width:212pt;height:13.1pt;mso-position-horizontal-relative:page;mso-position-vertical-relative:page;z-index:-15807488" type="#_x0000_t202" id="docshape8" filled="false" stroked="false">
              <v:textbox inset="0,0,0,0">
                <w:txbxContent>
                  <w:p>
                    <w:pPr>
                      <w:spacing w:line="241" w:lineRule="exact" w:before="0"/>
                      <w:ind w:left="20" w:right="0" w:firstLine="0"/>
                      <w:jc w:val="left"/>
                      <w:rPr>
                        <w:rFonts w:ascii="Cambria" w:hAnsi="Cambria"/>
                        <w:sz w:val="22"/>
                      </w:rPr>
                    </w:pP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г.</w:t>
                    </w:r>
                    <w:r>
                      <w:rPr>
                        <w:rFonts w:ascii="Cambria" w:hAnsi="Cambria"/>
                        <w:color w:val="001F5F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Караганда,</w:t>
                    </w:r>
                    <w:r>
                      <w:rPr>
                        <w:rFonts w:ascii="Cambria" w:hAnsi="Cambria"/>
                        <w:color w:val="001F5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ул.</w:t>
                    </w:r>
                    <w:r>
                      <w:rPr>
                        <w:rFonts w:ascii="Cambria" w:hAnsi="Cambria"/>
                        <w:color w:val="001F5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Аманжолова</w:t>
                    </w:r>
                    <w:r>
                      <w:rPr>
                        <w:rFonts w:ascii="Cambria" w:hAnsi="Cambria"/>
                        <w:color w:val="001F5F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96/1,</w:t>
                    </w:r>
                    <w:r>
                      <w:rPr>
                        <w:rFonts w:ascii="Cambria" w:hAnsi="Cambria"/>
                        <w:color w:val="001F5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офис</w:t>
                    </w:r>
                    <w:r>
                      <w:rPr>
                        <w:rFonts w:ascii="Cambria" w:hAnsi="Cambria"/>
                        <w:color w:val="001F5F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pacing w:val="-10"/>
                        <w:sz w:val="22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8324850</wp:posOffset>
          </wp:positionH>
          <wp:positionV relativeFrom="page">
            <wp:posOffset>114300</wp:posOffset>
          </wp:positionV>
          <wp:extent cx="2049746" cy="52022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9746" cy="520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528319</wp:posOffset>
              </wp:positionH>
              <wp:positionV relativeFrom="page">
                <wp:posOffset>454025</wp:posOffset>
              </wp:positionV>
              <wp:extent cx="1361440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614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  <w:t>7-8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  <w:t>апреля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2"/>
                              <w:sz w:val="28"/>
                            </w:rPr>
                            <w:t> 2026г.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599998pt;margin-top:35.750008pt;width:107.2pt;height:16.05pt;mso-position-horizontal-relative:page;mso-position-vertical-relative:page;z-index:-158095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FF0000"/>
                        <w:sz w:val="28"/>
                      </w:rPr>
                      <w:t>7-8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8"/>
                      </w:rPr>
                      <w:t>апреля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2"/>
                        <w:sz w:val="28"/>
                      </w:rPr>
                      <w:t> 2026г.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8324850</wp:posOffset>
          </wp:positionH>
          <wp:positionV relativeFrom="page">
            <wp:posOffset>132715</wp:posOffset>
          </wp:positionV>
          <wp:extent cx="2049746" cy="520223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9746" cy="520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528319</wp:posOffset>
              </wp:positionH>
              <wp:positionV relativeFrom="page">
                <wp:posOffset>472313</wp:posOffset>
              </wp:positionV>
              <wp:extent cx="1361440" cy="20383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3614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  <w:t>7-8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  <w:t>апреля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2"/>
                              <w:sz w:val="28"/>
                            </w:rPr>
                            <w:t> 2026г.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99998pt;margin-top:37.190006pt;width:107.2pt;height:16.05pt;mso-position-horizontal-relative:page;mso-position-vertical-relative:page;z-index:-15808000" type="#_x0000_t202" id="docshape7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FF0000"/>
                        <w:sz w:val="28"/>
                      </w:rPr>
                      <w:t>7-8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8"/>
                      </w:rPr>
                      <w:t>апреля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2"/>
                        <w:sz w:val="28"/>
                      </w:rPr>
                      <w:t> 2026г.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68" w:hanging="1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01F5F"/>
        <w:spacing w:val="0"/>
        <w:w w:val="96"/>
        <w:sz w:val="22"/>
        <w:szCs w:val="22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5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6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69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97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575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178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782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47" w:hanging="360"/>
      </w:pPr>
      <w:rPr>
        <w:rFonts w:hint="default" w:ascii="Symbol" w:hAnsi="Symbol" w:eastAsia="Symbol" w:cs="Symbol"/>
        <w:spacing w:val="0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4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3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18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46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06" w:lineRule="exact"/>
      <w:ind w:left="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46" w:hanging="35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S-MAN</dc:creator>
  <dcterms:created xsi:type="dcterms:W3CDTF">2025-12-19T10:33:12Z</dcterms:created>
  <dcterms:modified xsi:type="dcterms:W3CDTF">2025-12-19T10:33:12Z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Office Word 2007</vt:lpwstr>
  </property>
</Properties>
</file>